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ADB8" w14:textId="2141E146" w:rsidR="004C3FEA" w:rsidRPr="000C6D8A" w:rsidRDefault="004C3FEA" w:rsidP="00777836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48921310"/>
      <w:bookmarkEnd w:id="0"/>
    </w:p>
    <w:p w14:paraId="02D1EC1D" w14:textId="77777777" w:rsidR="00B079CC" w:rsidRPr="000C6D8A" w:rsidRDefault="00B079CC" w:rsidP="00B079CC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0C6D8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Anexa 2</w:t>
      </w:r>
    </w:p>
    <w:p w14:paraId="4A5BB9A0" w14:textId="77777777" w:rsidR="00B079CC" w:rsidRPr="000C6D8A" w:rsidRDefault="00B079CC" w:rsidP="00B079CC">
      <w:pPr>
        <w:tabs>
          <w:tab w:val="center" w:pos="5188"/>
          <w:tab w:val="left" w:pos="8520"/>
        </w:tabs>
        <w:ind w:left="180" w:firstLine="36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3BED0598" w14:textId="77777777" w:rsidR="00B079CC" w:rsidRPr="000C6D8A" w:rsidRDefault="00B079CC" w:rsidP="00B079CC">
      <w:pPr>
        <w:tabs>
          <w:tab w:val="center" w:pos="5188"/>
          <w:tab w:val="left" w:pos="8520"/>
        </w:tabs>
        <w:ind w:left="180" w:firstLine="36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C6D8A">
        <w:rPr>
          <w:rFonts w:ascii="Times New Roman" w:hAnsi="Times New Roman" w:cs="Times New Roman"/>
          <w:b/>
          <w:i/>
          <w:sz w:val="24"/>
          <w:szCs w:val="24"/>
          <w:lang w:val="ro-RO"/>
        </w:rPr>
        <w:t>MEMORIU  JUSTIFICATIV</w:t>
      </w:r>
    </w:p>
    <w:p w14:paraId="0EFC7A3A" w14:textId="77777777" w:rsidR="00B079CC" w:rsidRPr="000C6D8A" w:rsidRDefault="00B079CC" w:rsidP="00B079CC">
      <w:pPr>
        <w:tabs>
          <w:tab w:val="center" w:pos="5188"/>
          <w:tab w:val="left" w:pos="8520"/>
        </w:tabs>
        <w:ind w:left="180" w:firstLine="36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C6D8A">
        <w:rPr>
          <w:rFonts w:ascii="Times New Roman" w:hAnsi="Times New Roman" w:cs="Times New Roman"/>
          <w:b/>
          <w:i/>
          <w:sz w:val="24"/>
          <w:szCs w:val="24"/>
          <w:lang w:val="ro-RO"/>
        </w:rPr>
        <w:t>AFERENT ACTULUI ADIȚIONAL NR ........ DIN DATA ....................</w:t>
      </w:r>
    </w:p>
    <w:p w14:paraId="06E9CD07" w14:textId="77777777" w:rsidR="00B079CC" w:rsidRPr="000C6D8A" w:rsidRDefault="00B079CC" w:rsidP="00B079CC">
      <w:pPr>
        <w:tabs>
          <w:tab w:val="center" w:pos="5188"/>
          <w:tab w:val="left" w:pos="8520"/>
        </w:tabs>
        <w:ind w:left="180" w:firstLine="360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tbl>
      <w:tblPr>
        <w:tblW w:w="8821" w:type="dxa"/>
        <w:jc w:val="center"/>
        <w:tblLook w:val="01E0" w:firstRow="1" w:lastRow="1" w:firstColumn="1" w:lastColumn="1" w:noHBand="0" w:noVBand="0"/>
      </w:tblPr>
      <w:tblGrid>
        <w:gridCol w:w="6117"/>
        <w:gridCol w:w="2704"/>
      </w:tblGrid>
      <w:tr w:rsidR="00B079CC" w:rsidRPr="00606F7C" w14:paraId="722D2929" w14:textId="77777777" w:rsidTr="00DF2449">
        <w:trPr>
          <w:trHeight w:val="351"/>
          <w:jc w:val="center"/>
        </w:trPr>
        <w:tc>
          <w:tcPr>
            <w:tcW w:w="6117" w:type="dxa"/>
          </w:tcPr>
          <w:p w14:paraId="526B43BC" w14:textId="77777777" w:rsidR="00B079CC" w:rsidRPr="00606F7C" w:rsidRDefault="00B079CC" w:rsidP="00DF244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F7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Contract de subvenție nr</w:t>
            </w:r>
            <w:r w:rsidRPr="00606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……………</w:t>
            </w:r>
          </w:p>
        </w:tc>
        <w:tc>
          <w:tcPr>
            <w:tcW w:w="2704" w:type="dxa"/>
          </w:tcPr>
          <w:p w14:paraId="781253FE" w14:textId="77777777" w:rsidR="00B079CC" w:rsidRPr="00606F7C" w:rsidRDefault="00B079CC" w:rsidP="00DF2449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079CC" w:rsidRPr="00606F7C" w14:paraId="6007AA20" w14:textId="77777777" w:rsidTr="00DF2449">
        <w:trPr>
          <w:trHeight w:val="351"/>
          <w:jc w:val="center"/>
        </w:trPr>
        <w:tc>
          <w:tcPr>
            <w:tcW w:w="6117" w:type="dxa"/>
          </w:tcPr>
          <w:p w14:paraId="49910DB1" w14:textId="77777777" w:rsidR="00B079CC" w:rsidRPr="00606F7C" w:rsidRDefault="00B079CC" w:rsidP="00DF244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F7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Nume firmă: .............................</w:t>
            </w:r>
          </w:p>
        </w:tc>
        <w:tc>
          <w:tcPr>
            <w:tcW w:w="2704" w:type="dxa"/>
          </w:tcPr>
          <w:p w14:paraId="5CC72C9F" w14:textId="77777777" w:rsidR="00B079CC" w:rsidRPr="00606F7C" w:rsidRDefault="00B079CC" w:rsidP="00DF2449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B079CC" w:rsidRPr="00606F7C" w14:paraId="4BD80D07" w14:textId="77777777" w:rsidTr="00DF2449">
        <w:trPr>
          <w:trHeight w:val="351"/>
          <w:jc w:val="center"/>
        </w:trPr>
        <w:tc>
          <w:tcPr>
            <w:tcW w:w="6117" w:type="dxa"/>
          </w:tcPr>
          <w:p w14:paraId="211669B7" w14:textId="77777777" w:rsidR="00B079CC" w:rsidRPr="00606F7C" w:rsidRDefault="00B079CC" w:rsidP="00DF244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CUI: .........................</w:t>
            </w:r>
          </w:p>
        </w:tc>
        <w:tc>
          <w:tcPr>
            <w:tcW w:w="2704" w:type="dxa"/>
          </w:tcPr>
          <w:p w14:paraId="73E24E05" w14:textId="77777777" w:rsidR="00B079CC" w:rsidRPr="00606F7C" w:rsidRDefault="00B079CC" w:rsidP="00DF2449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407BC4CA" w14:textId="77777777" w:rsidR="00B079CC" w:rsidRPr="00606F7C" w:rsidRDefault="00B079CC" w:rsidP="00B079CC">
      <w:pPr>
        <w:pStyle w:val="CommentText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17AB7E3C" w14:textId="1CA99D0E" w:rsidR="00B079CC" w:rsidRPr="00606F7C" w:rsidRDefault="00B079CC" w:rsidP="00E8130F">
      <w:pPr>
        <w:pStyle w:val="CommentText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06F7C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În temeiul </w:t>
      </w:r>
      <w:r w:rsidRPr="00606F7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Art. 11 Modificarea, completarea și încetarea </w:t>
      </w:r>
      <w:r w:rsidR="00F95D0F" w:rsidRPr="00606F7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acordului</w:t>
      </w:r>
      <w:r w:rsidRPr="00606F7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, alineatul (1)</w:t>
      </w:r>
      <w:r w:rsidRPr="00606F7C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, solicităm modificarea contractului de subvenție </w:t>
      </w:r>
      <w:r w:rsidRPr="00606F7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astfel: </w:t>
      </w:r>
    </w:p>
    <w:p w14:paraId="29166F1B" w14:textId="77777777" w:rsidR="00B079CC" w:rsidRPr="00606F7C" w:rsidRDefault="00B079CC" w:rsidP="00B079C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606F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Modificarea </w:t>
      </w:r>
      <w:r w:rsidRPr="00606F7C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ANEXEI I – PLANUL DE AFACERI</w:t>
      </w:r>
      <w:r w:rsidRPr="00606F7C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, după cum urmează:</w:t>
      </w:r>
    </w:p>
    <w:p w14:paraId="15C5CAC1" w14:textId="77777777" w:rsidR="00B079CC" w:rsidRPr="00606F7C" w:rsidRDefault="00B079CC" w:rsidP="00E81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2608"/>
        <w:gridCol w:w="2765"/>
        <w:gridCol w:w="2346"/>
      </w:tblGrid>
      <w:tr w:rsidR="00B079CC" w:rsidRPr="00606F7C" w14:paraId="0AECCF7B" w14:textId="77777777" w:rsidTr="00DF2449">
        <w:tc>
          <w:tcPr>
            <w:tcW w:w="2398" w:type="dxa"/>
          </w:tcPr>
          <w:p w14:paraId="600019DD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Secțiunea din planul de afaceri care suferă modificări</w:t>
            </w:r>
          </w:p>
        </w:tc>
        <w:tc>
          <w:tcPr>
            <w:tcW w:w="2683" w:type="dxa"/>
          </w:tcPr>
          <w:p w14:paraId="7EED259F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 inițială</w:t>
            </w:r>
          </w:p>
        </w:tc>
        <w:tc>
          <w:tcPr>
            <w:tcW w:w="2830" w:type="dxa"/>
          </w:tcPr>
          <w:p w14:paraId="6AC94C01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 propusă spre modificare</w:t>
            </w:r>
          </w:p>
        </w:tc>
        <w:tc>
          <w:tcPr>
            <w:tcW w:w="2393" w:type="dxa"/>
          </w:tcPr>
          <w:p w14:paraId="4775BD52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B079CC" w:rsidRPr="00606F7C" w14:paraId="167D503F" w14:textId="77777777" w:rsidTr="00DF2449">
        <w:tc>
          <w:tcPr>
            <w:tcW w:w="2398" w:type="dxa"/>
          </w:tcPr>
          <w:p w14:paraId="39E0493F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3" w:type="dxa"/>
          </w:tcPr>
          <w:p w14:paraId="6C66CC2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0" w:type="dxa"/>
          </w:tcPr>
          <w:p w14:paraId="3EB1EA73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93" w:type="dxa"/>
          </w:tcPr>
          <w:p w14:paraId="4A7C1D5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7C60C269" w14:textId="77777777" w:rsidTr="00DF2449">
        <w:tc>
          <w:tcPr>
            <w:tcW w:w="2398" w:type="dxa"/>
          </w:tcPr>
          <w:p w14:paraId="607C2D9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3" w:type="dxa"/>
          </w:tcPr>
          <w:p w14:paraId="16EEF119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0" w:type="dxa"/>
          </w:tcPr>
          <w:p w14:paraId="67A418B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93" w:type="dxa"/>
          </w:tcPr>
          <w:p w14:paraId="1D55B72C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29543B4D" w14:textId="77777777" w:rsidTr="00DF2449">
        <w:tc>
          <w:tcPr>
            <w:tcW w:w="2398" w:type="dxa"/>
          </w:tcPr>
          <w:p w14:paraId="270F3586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3" w:type="dxa"/>
          </w:tcPr>
          <w:p w14:paraId="0D85276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0" w:type="dxa"/>
          </w:tcPr>
          <w:p w14:paraId="484660F5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93" w:type="dxa"/>
          </w:tcPr>
          <w:p w14:paraId="4F02611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27F1ECE8" w14:textId="77777777" w:rsidTr="00DF2449">
        <w:tc>
          <w:tcPr>
            <w:tcW w:w="2398" w:type="dxa"/>
          </w:tcPr>
          <w:p w14:paraId="1F73C16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83" w:type="dxa"/>
          </w:tcPr>
          <w:p w14:paraId="36D0653D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0" w:type="dxa"/>
          </w:tcPr>
          <w:p w14:paraId="73C8AB8D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93" w:type="dxa"/>
          </w:tcPr>
          <w:p w14:paraId="746A2A9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71A3D5A" w14:textId="77777777" w:rsidR="00B079CC" w:rsidRPr="00606F7C" w:rsidRDefault="00B079CC" w:rsidP="00B079CC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14B05A99" w14:textId="77777777" w:rsidR="00B079CC" w:rsidRPr="00606F7C" w:rsidRDefault="00B079CC" w:rsidP="00B079CC">
      <w:pPr>
        <w:pStyle w:val="CommentTex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Modificarea </w:t>
      </w:r>
      <w:r w:rsidRPr="00606F7C">
        <w:rPr>
          <w:rFonts w:ascii="Times New Roman" w:hAnsi="Times New Roman" w:cs="Times New Roman"/>
          <w:b/>
          <w:i/>
          <w:sz w:val="24"/>
          <w:szCs w:val="24"/>
          <w:lang w:val="ro-RO"/>
        </w:rPr>
        <w:t>ANEXEI II – BUGETUL PLANULUI DE AFACERI</w:t>
      </w:r>
      <w:r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, după cum urmează: </w:t>
      </w:r>
    </w:p>
    <w:p w14:paraId="4C905C33" w14:textId="77777777" w:rsidR="00B079CC" w:rsidRPr="00606F7C" w:rsidRDefault="00B079CC" w:rsidP="00B079CC">
      <w:pPr>
        <w:pStyle w:val="CommentText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458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420"/>
        <w:gridCol w:w="3510"/>
      </w:tblGrid>
      <w:tr w:rsidR="00B079CC" w:rsidRPr="00606F7C" w14:paraId="2D99C9F6" w14:textId="77777777" w:rsidTr="00DF2449">
        <w:tc>
          <w:tcPr>
            <w:tcW w:w="3528" w:type="dxa"/>
          </w:tcPr>
          <w:p w14:paraId="592DE858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 inițială</w:t>
            </w:r>
          </w:p>
        </w:tc>
        <w:tc>
          <w:tcPr>
            <w:tcW w:w="3420" w:type="dxa"/>
          </w:tcPr>
          <w:p w14:paraId="51374D5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 propusă spre modificare</w:t>
            </w:r>
          </w:p>
        </w:tc>
        <w:tc>
          <w:tcPr>
            <w:tcW w:w="3510" w:type="dxa"/>
          </w:tcPr>
          <w:p w14:paraId="519DCBA1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06F7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B079CC" w:rsidRPr="00606F7C" w14:paraId="28630C11" w14:textId="77777777" w:rsidTr="00DF2449">
        <w:tc>
          <w:tcPr>
            <w:tcW w:w="3528" w:type="dxa"/>
          </w:tcPr>
          <w:p w14:paraId="7FE5C079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2C15E78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5F610754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5340BC5A" w14:textId="77777777" w:rsidTr="00DF2449">
        <w:tc>
          <w:tcPr>
            <w:tcW w:w="3528" w:type="dxa"/>
          </w:tcPr>
          <w:p w14:paraId="7AD2A6E3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7E5953F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43F61998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7F9284CF" w14:textId="77777777" w:rsidTr="00DF2449">
        <w:tc>
          <w:tcPr>
            <w:tcW w:w="3528" w:type="dxa"/>
          </w:tcPr>
          <w:p w14:paraId="7586A441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49585077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5C13D30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34B8FFAC" w14:textId="77777777" w:rsidTr="00DF2449">
        <w:tc>
          <w:tcPr>
            <w:tcW w:w="3528" w:type="dxa"/>
          </w:tcPr>
          <w:p w14:paraId="32FDE2ED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50F75CF6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3CB6326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1FF2873B" w14:textId="77777777" w:rsidTr="00DF2449">
        <w:tc>
          <w:tcPr>
            <w:tcW w:w="3528" w:type="dxa"/>
          </w:tcPr>
          <w:p w14:paraId="38354A4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6F6FECC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33DC27E0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2C88D0CE" w14:textId="77777777" w:rsidTr="00DF2449">
        <w:tc>
          <w:tcPr>
            <w:tcW w:w="3528" w:type="dxa"/>
          </w:tcPr>
          <w:p w14:paraId="363AA785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03395EEE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4AFB7A1F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02694BB4" w14:textId="77777777" w:rsidTr="00DF2449">
        <w:tc>
          <w:tcPr>
            <w:tcW w:w="3528" w:type="dxa"/>
          </w:tcPr>
          <w:p w14:paraId="17BF3BA4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1E5FBD06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59E35CBB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5E59766C" w14:textId="77777777" w:rsidTr="00DF2449">
        <w:tc>
          <w:tcPr>
            <w:tcW w:w="3528" w:type="dxa"/>
          </w:tcPr>
          <w:p w14:paraId="1C89DCBC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6FE5CF72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5E542D44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638F812A" w14:textId="77777777" w:rsidTr="00DF2449">
        <w:tc>
          <w:tcPr>
            <w:tcW w:w="3528" w:type="dxa"/>
          </w:tcPr>
          <w:p w14:paraId="2920FC94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71869074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5260B869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79CC" w:rsidRPr="00606F7C" w14:paraId="1C04DBE6" w14:textId="77777777" w:rsidTr="00DF2449">
        <w:tc>
          <w:tcPr>
            <w:tcW w:w="3528" w:type="dxa"/>
          </w:tcPr>
          <w:p w14:paraId="135B0D1D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20" w:type="dxa"/>
          </w:tcPr>
          <w:p w14:paraId="2712D7BF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10" w:type="dxa"/>
          </w:tcPr>
          <w:p w14:paraId="18EB756F" w14:textId="77777777" w:rsidR="00B079CC" w:rsidRPr="00606F7C" w:rsidRDefault="00B079CC" w:rsidP="00DF24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174BF5B" w14:textId="77777777" w:rsidR="00B079CC" w:rsidRPr="00606F7C" w:rsidRDefault="00B079CC" w:rsidP="00B079CC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72680404" w14:textId="0B94708D" w:rsidR="00606F7C" w:rsidRPr="00606F7C" w:rsidRDefault="00606F7C" w:rsidP="00606F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pt-BR"/>
        </w:rPr>
      </w:pPr>
      <w:r w:rsidRPr="006141F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pt-BR"/>
        </w:rPr>
        <w:t xml:space="preserve">Modificarea Art. .................., punctul ............................., litera ................... din contractul de </w:t>
      </w:r>
      <w:r w:rsidR="006141FE" w:rsidRPr="006141F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pt-BR"/>
        </w:rPr>
        <w:t>subvenție</w:t>
      </w:r>
      <w:r w:rsidRPr="006141F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pt-BR"/>
        </w:rPr>
        <w:t>. Acesta</w:t>
      </w:r>
      <w:r w:rsidRPr="00606F7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pt-BR"/>
        </w:rPr>
        <w:t xml:space="preserve"> se modifica si va avea următorul cuprins:</w:t>
      </w:r>
    </w:p>
    <w:p w14:paraId="7040E07C" w14:textId="38EF0F0E" w:rsidR="00606F7C" w:rsidRPr="00606F7C" w:rsidRDefault="00606F7C" w:rsidP="00606F7C">
      <w:pPr>
        <w:pStyle w:val="ListParagraph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606F7C">
        <w:rPr>
          <w:rFonts w:ascii="Times New Roman" w:hAnsi="Times New Roman" w:cs="Times New Roman"/>
          <w:color w:val="000000"/>
          <w:sz w:val="24"/>
          <w:szCs w:val="24"/>
          <w:lang w:val="ro-RO"/>
        </w:rPr>
        <w:t>............................................</w:t>
      </w:r>
    </w:p>
    <w:p w14:paraId="0B07FE7F" w14:textId="77777777" w:rsidR="00606F7C" w:rsidRPr="00606F7C" w:rsidRDefault="00606F7C" w:rsidP="00606F7C">
      <w:pPr>
        <w:pStyle w:val="ListParagraph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53324FEE" w14:textId="77777777" w:rsidR="00B079CC" w:rsidRPr="00606F7C" w:rsidRDefault="00B079CC" w:rsidP="00B079CC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4C313D38" w14:textId="6DA4F032" w:rsidR="00B079CC" w:rsidRPr="00606F7C" w:rsidRDefault="00B079CC" w:rsidP="00B079CC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  <w:r w:rsidRPr="00606F7C">
        <w:rPr>
          <w:rFonts w:ascii="Times New Roman" w:hAnsi="Times New Roman" w:cs="Times New Roman"/>
          <w:color w:val="000000"/>
          <w:sz w:val="24"/>
          <w:szCs w:val="24"/>
          <w:lang w:val="pt-BR"/>
        </w:rPr>
        <w:t>Modificările solicitate au la bază următoarele documente justificative</w:t>
      </w:r>
      <w:r w:rsidR="00243666" w:rsidRPr="00606F7C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anexate</w:t>
      </w:r>
      <w:r w:rsidRPr="00606F7C">
        <w:rPr>
          <w:rFonts w:ascii="Times New Roman" w:hAnsi="Times New Roman" w:cs="Times New Roman"/>
          <w:color w:val="000000"/>
          <w:sz w:val="24"/>
          <w:szCs w:val="24"/>
          <w:lang w:val="pt-PT"/>
        </w:rPr>
        <w:t>:</w:t>
      </w:r>
    </w:p>
    <w:p w14:paraId="18066C6E" w14:textId="77777777" w:rsidR="00B079CC" w:rsidRPr="00606F7C" w:rsidRDefault="00B079CC" w:rsidP="00B079CC">
      <w:pPr>
        <w:pStyle w:val="ListParagraph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pt-PT"/>
        </w:rPr>
      </w:pPr>
    </w:p>
    <w:p w14:paraId="7B5B381F" w14:textId="47670B82" w:rsidR="00B079CC" w:rsidRPr="00606F7C" w:rsidRDefault="00243666" w:rsidP="002436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t-PT"/>
        </w:rPr>
      </w:pPr>
      <w:r w:rsidRPr="00606F7C">
        <w:rPr>
          <w:rFonts w:ascii="Times New Roman" w:hAnsi="Times New Roman" w:cs="Times New Roman"/>
          <w:b/>
          <w:i/>
          <w:sz w:val="24"/>
          <w:szCs w:val="24"/>
          <w:lang w:val="ro-RO"/>
        </w:rPr>
        <w:t>......................................</w:t>
      </w:r>
    </w:p>
    <w:p w14:paraId="066D590D" w14:textId="32DADFCA" w:rsidR="00B079CC" w:rsidRPr="00606F7C" w:rsidRDefault="00B079CC" w:rsidP="00B079C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206515072"/>
      <w:r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În completarea prezentului memoriu justificativ, transmit </w:t>
      </w:r>
      <w:r w:rsidRPr="00606F7C">
        <w:rPr>
          <w:rFonts w:ascii="Times New Roman" w:hAnsi="Times New Roman" w:cs="Times New Roman"/>
          <w:b/>
          <w:sz w:val="24"/>
          <w:szCs w:val="24"/>
          <w:lang w:val="ro-RO"/>
        </w:rPr>
        <w:t>bugetul</w:t>
      </w:r>
      <w:r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 (format Excel) </w:t>
      </w:r>
      <w:r w:rsidR="00243666"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și/sau (după caz) </w:t>
      </w:r>
      <w:r w:rsidRPr="00606F7C">
        <w:rPr>
          <w:rFonts w:ascii="Times New Roman" w:hAnsi="Times New Roman" w:cs="Times New Roman"/>
          <w:b/>
          <w:sz w:val="24"/>
          <w:szCs w:val="24"/>
          <w:lang w:val="ro-RO"/>
        </w:rPr>
        <w:t>secțiunile Planului de afaceri</w:t>
      </w:r>
      <w:r w:rsidRPr="00606F7C">
        <w:rPr>
          <w:rFonts w:ascii="Times New Roman" w:hAnsi="Times New Roman" w:cs="Times New Roman"/>
          <w:sz w:val="24"/>
          <w:szCs w:val="24"/>
          <w:lang w:val="ro-RO"/>
        </w:rPr>
        <w:t xml:space="preserve"> - actualizate ca urmare a modificărilor propuse. </w:t>
      </w:r>
    </w:p>
    <w:bookmarkEnd w:id="1"/>
    <w:p w14:paraId="2BFE0AC9" w14:textId="77777777" w:rsidR="00B079CC" w:rsidRPr="000C6D8A" w:rsidRDefault="00B079CC" w:rsidP="00B079C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06F7C">
        <w:rPr>
          <w:rFonts w:ascii="Times New Roman" w:hAnsi="Times New Roman" w:cs="Times New Roman"/>
          <w:sz w:val="24"/>
          <w:szCs w:val="24"/>
          <w:lang w:val="ro-RO"/>
        </w:rPr>
        <w:t>Menționez faptul că modificările solicitate nu afectează scopul și obiectivele planului de afaceri, indicatorii asumați, valoarea maximă a finanțării nerambursabile și nici factorii de evaluare care au stat la baza aprobării finanțării nerambursabile.</w:t>
      </w:r>
    </w:p>
    <w:p w14:paraId="4BF08A4D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65F6782C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pt-PT"/>
        </w:rPr>
      </w:pPr>
      <w:r w:rsidRPr="000C6D8A">
        <w:rPr>
          <w:rFonts w:ascii="Times New Roman" w:hAnsi="Times New Roman"/>
          <w:b/>
          <w:bCs/>
          <w:color w:val="000000"/>
          <w:sz w:val="24"/>
          <w:szCs w:val="24"/>
          <w:lang w:val="pt-PT"/>
        </w:rPr>
        <w:t>........................... SRL</w:t>
      </w:r>
    </w:p>
    <w:p w14:paraId="3B6D25C6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bCs/>
          <w:color w:val="000000"/>
          <w:sz w:val="24"/>
          <w:szCs w:val="24"/>
          <w:lang w:val="pt-PT"/>
        </w:rPr>
      </w:pPr>
    </w:p>
    <w:p w14:paraId="654EE515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bCs/>
          <w:color w:val="000000"/>
          <w:sz w:val="24"/>
          <w:szCs w:val="24"/>
          <w:lang w:val="pt-PT"/>
        </w:rPr>
      </w:pPr>
      <w:r w:rsidRPr="000C6D8A">
        <w:rPr>
          <w:rFonts w:ascii="Times New Roman" w:hAnsi="Times New Roman"/>
          <w:bCs/>
          <w:color w:val="000000"/>
          <w:sz w:val="24"/>
          <w:szCs w:val="24"/>
          <w:lang w:val="pt-PT"/>
        </w:rPr>
        <w:t>..............................</w:t>
      </w:r>
    </w:p>
    <w:p w14:paraId="1EB753C3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bCs/>
          <w:color w:val="000000"/>
          <w:sz w:val="24"/>
          <w:szCs w:val="24"/>
          <w:lang w:val="pt-PT"/>
        </w:rPr>
      </w:pPr>
    </w:p>
    <w:p w14:paraId="7A15205A" w14:textId="77777777" w:rsidR="00B079CC" w:rsidRPr="000C6D8A" w:rsidRDefault="00B079CC" w:rsidP="00B079CC">
      <w:pPr>
        <w:pStyle w:val="BodyText0"/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0C6D8A">
        <w:rPr>
          <w:rFonts w:ascii="Times New Roman" w:hAnsi="Times New Roman"/>
          <w:bCs/>
          <w:color w:val="000000"/>
          <w:sz w:val="24"/>
          <w:szCs w:val="24"/>
          <w:lang w:val="pt-PT"/>
        </w:rPr>
        <w:t>[semnătură]</w:t>
      </w:r>
    </w:p>
    <w:p w14:paraId="776BEF8D" w14:textId="77777777" w:rsidR="00B079CC" w:rsidRPr="000C6D8A" w:rsidRDefault="00B079CC" w:rsidP="00B079CC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B079CC" w:rsidRPr="000C6D8A" w:rsidSect="00E35B4C">
      <w:headerReference w:type="default" r:id="rId8"/>
      <w:footerReference w:type="default" r:id="rId9"/>
      <w:pgSz w:w="11906" w:h="16838"/>
      <w:pgMar w:top="144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49A1D" w14:textId="77777777" w:rsidR="00486FDC" w:rsidRDefault="00486FDC" w:rsidP="0050796F">
      <w:pPr>
        <w:spacing w:after="0" w:line="240" w:lineRule="auto"/>
      </w:pPr>
      <w:r>
        <w:separator/>
      </w:r>
    </w:p>
  </w:endnote>
  <w:endnote w:type="continuationSeparator" w:id="0">
    <w:p w14:paraId="3C116584" w14:textId="77777777" w:rsidR="00486FDC" w:rsidRDefault="00486FDC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8208522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5389B" w14:textId="77777777" w:rsidR="00486FDC" w:rsidRDefault="00486FDC" w:rsidP="0050796F">
      <w:pPr>
        <w:spacing w:after="0" w:line="240" w:lineRule="auto"/>
      </w:pPr>
      <w:r>
        <w:separator/>
      </w:r>
    </w:p>
  </w:footnote>
  <w:footnote w:type="continuationSeparator" w:id="0">
    <w:p w14:paraId="26C75CF7" w14:textId="77777777" w:rsidR="00486FDC" w:rsidRDefault="00486FDC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1249B"/>
    <w:multiLevelType w:val="hybridMultilevel"/>
    <w:tmpl w:val="99B66C0C"/>
    <w:lvl w:ilvl="0" w:tplc="077A2F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21C49"/>
    <w:multiLevelType w:val="multilevel"/>
    <w:tmpl w:val="C4F471D0"/>
    <w:lvl w:ilvl="0">
      <w:start w:val="79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58964080">
    <w:abstractNumId w:val="0"/>
  </w:num>
  <w:num w:numId="2" w16cid:durableId="204873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4064A"/>
    <w:rsid w:val="00056C0F"/>
    <w:rsid w:val="00056E46"/>
    <w:rsid w:val="0007756D"/>
    <w:rsid w:val="00082338"/>
    <w:rsid w:val="00084536"/>
    <w:rsid w:val="0009717E"/>
    <w:rsid w:val="000A0ADE"/>
    <w:rsid w:val="000A229A"/>
    <w:rsid w:val="000A4A93"/>
    <w:rsid w:val="000C6D8A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F5588"/>
    <w:rsid w:val="00206A2E"/>
    <w:rsid w:val="002103B9"/>
    <w:rsid w:val="0021118F"/>
    <w:rsid w:val="00230A3E"/>
    <w:rsid w:val="00230F4C"/>
    <w:rsid w:val="00243666"/>
    <w:rsid w:val="00245692"/>
    <w:rsid w:val="00247407"/>
    <w:rsid w:val="002508F4"/>
    <w:rsid w:val="0026756A"/>
    <w:rsid w:val="002840F7"/>
    <w:rsid w:val="002A7A2D"/>
    <w:rsid w:val="002B01B2"/>
    <w:rsid w:val="002B1D43"/>
    <w:rsid w:val="002D1FA8"/>
    <w:rsid w:val="002E13FF"/>
    <w:rsid w:val="002E2850"/>
    <w:rsid w:val="002E3838"/>
    <w:rsid w:val="002E4C56"/>
    <w:rsid w:val="002E690F"/>
    <w:rsid w:val="002F26AC"/>
    <w:rsid w:val="00306DBA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3417"/>
    <w:rsid w:val="003C4164"/>
    <w:rsid w:val="003E41EC"/>
    <w:rsid w:val="003E7D0B"/>
    <w:rsid w:val="003F562B"/>
    <w:rsid w:val="003F640E"/>
    <w:rsid w:val="004012EA"/>
    <w:rsid w:val="004129EF"/>
    <w:rsid w:val="00414F63"/>
    <w:rsid w:val="00415C73"/>
    <w:rsid w:val="00426C9D"/>
    <w:rsid w:val="0043079F"/>
    <w:rsid w:val="00433096"/>
    <w:rsid w:val="00456D9F"/>
    <w:rsid w:val="00457B26"/>
    <w:rsid w:val="00462884"/>
    <w:rsid w:val="00465941"/>
    <w:rsid w:val="00474316"/>
    <w:rsid w:val="00486FDC"/>
    <w:rsid w:val="004C22CE"/>
    <w:rsid w:val="004C3FEA"/>
    <w:rsid w:val="004D76AB"/>
    <w:rsid w:val="004E3F20"/>
    <w:rsid w:val="004E456C"/>
    <w:rsid w:val="0050796F"/>
    <w:rsid w:val="00510477"/>
    <w:rsid w:val="00512116"/>
    <w:rsid w:val="00527D13"/>
    <w:rsid w:val="005327B8"/>
    <w:rsid w:val="00536D05"/>
    <w:rsid w:val="00544190"/>
    <w:rsid w:val="00546417"/>
    <w:rsid w:val="00553D7C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06F7C"/>
    <w:rsid w:val="006141F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77836"/>
    <w:rsid w:val="0078140A"/>
    <w:rsid w:val="007837DB"/>
    <w:rsid w:val="00783BCD"/>
    <w:rsid w:val="007D4BFC"/>
    <w:rsid w:val="007F2105"/>
    <w:rsid w:val="007F6D5A"/>
    <w:rsid w:val="007F7645"/>
    <w:rsid w:val="00800550"/>
    <w:rsid w:val="008101A3"/>
    <w:rsid w:val="0081654A"/>
    <w:rsid w:val="00836AB3"/>
    <w:rsid w:val="008410CA"/>
    <w:rsid w:val="00847722"/>
    <w:rsid w:val="0085424F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C5D8F"/>
    <w:rsid w:val="009D74C2"/>
    <w:rsid w:val="00A12C70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079CC"/>
    <w:rsid w:val="00B13037"/>
    <w:rsid w:val="00B17A92"/>
    <w:rsid w:val="00B27836"/>
    <w:rsid w:val="00B34ED5"/>
    <w:rsid w:val="00B378D8"/>
    <w:rsid w:val="00B4250F"/>
    <w:rsid w:val="00B615B4"/>
    <w:rsid w:val="00B653F8"/>
    <w:rsid w:val="00B70F1F"/>
    <w:rsid w:val="00B810A6"/>
    <w:rsid w:val="00B93758"/>
    <w:rsid w:val="00B94143"/>
    <w:rsid w:val="00BB0F1E"/>
    <w:rsid w:val="00BB1687"/>
    <w:rsid w:val="00BC24A3"/>
    <w:rsid w:val="00BC30C7"/>
    <w:rsid w:val="00BD0228"/>
    <w:rsid w:val="00BD2A63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D0216C"/>
    <w:rsid w:val="00D07C0E"/>
    <w:rsid w:val="00D14BEC"/>
    <w:rsid w:val="00D25416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B6C03"/>
    <w:rsid w:val="00DD0A66"/>
    <w:rsid w:val="00DD71A2"/>
    <w:rsid w:val="00DE1556"/>
    <w:rsid w:val="00DF64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735AE"/>
    <w:rsid w:val="00E80550"/>
    <w:rsid w:val="00E8130F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F5C11"/>
    <w:rsid w:val="00F003DD"/>
    <w:rsid w:val="00F06A15"/>
    <w:rsid w:val="00F15BCC"/>
    <w:rsid w:val="00F278A5"/>
    <w:rsid w:val="00F3029A"/>
    <w:rsid w:val="00F354BF"/>
    <w:rsid w:val="00F355B1"/>
    <w:rsid w:val="00F44762"/>
    <w:rsid w:val="00F504F0"/>
    <w:rsid w:val="00F53B64"/>
    <w:rsid w:val="00F62CDA"/>
    <w:rsid w:val="00F65AD3"/>
    <w:rsid w:val="00F95D0F"/>
    <w:rsid w:val="00FA2EBB"/>
    <w:rsid w:val="00FA3232"/>
    <w:rsid w:val="00FA6AEF"/>
    <w:rsid w:val="00FB1CD2"/>
    <w:rsid w:val="00FB3483"/>
    <w:rsid w:val="00FC06FC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99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99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  <w:style w:type="paragraph" w:styleId="BodyText0">
    <w:name w:val="Body Text"/>
    <w:basedOn w:val="Normal"/>
    <w:link w:val="BodyTextChar"/>
    <w:autoRedefine/>
    <w:rsid w:val="00B079CC"/>
    <w:pPr>
      <w:spacing w:after="120" w:line="240" w:lineRule="auto"/>
      <w:jc w:val="both"/>
    </w:pPr>
    <w:rPr>
      <w:rFonts w:ascii="Tahoma" w:eastAsia="Times New Roman" w:hAnsi="Tahoma" w:cs="Times New Roman"/>
      <w:kern w:val="0"/>
      <w:szCs w:val="20"/>
      <w:lang w:val="en-US" w:eastAsia="ro-RO"/>
      <w14:ligatures w14:val="none"/>
    </w:rPr>
  </w:style>
  <w:style w:type="character" w:customStyle="1" w:styleId="BodyTextChar">
    <w:name w:val="Body Text Char"/>
    <w:basedOn w:val="DefaultParagraphFont"/>
    <w:link w:val="BodyText0"/>
    <w:rsid w:val="00B079CC"/>
    <w:rPr>
      <w:rFonts w:ascii="Tahoma" w:eastAsia="Times New Roman" w:hAnsi="Tahoma" w:cs="Times New Roman"/>
      <w:kern w:val="0"/>
      <w:szCs w:val="20"/>
      <w:lang w:val="en-US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FCEF-A56E-4B40-8A10-74B44F80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</vt:lpstr>
      <vt:lpstr>Modalitatea de acordare a ajutorului de minimis/ Plăţi şi reguli privind transfe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18</cp:revision>
  <cp:lastPrinted>2024-09-19T07:20:00Z</cp:lastPrinted>
  <dcterms:created xsi:type="dcterms:W3CDTF">2024-11-05T12:21:00Z</dcterms:created>
  <dcterms:modified xsi:type="dcterms:W3CDTF">2025-08-28T07:34:00Z</dcterms:modified>
</cp:coreProperties>
</file>