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341A" w14:textId="4DB96C07" w:rsidR="006E73FD" w:rsidRPr="00F82216" w:rsidRDefault="006E73FD" w:rsidP="003D350E">
      <w:pPr>
        <w:jc w:val="right"/>
        <w:rPr>
          <w:rFonts w:cstheme="minorHAnsi"/>
          <w:b/>
          <w:bCs/>
          <w:color w:val="000000" w:themeColor="text1"/>
          <w:sz w:val="28"/>
          <w:szCs w:val="28"/>
          <w:lang w:eastAsia="ro-RO"/>
        </w:rPr>
      </w:pPr>
      <w:proofErr w:type="spellStart"/>
      <w:r w:rsidRPr="00F82216">
        <w:rPr>
          <w:rFonts w:cstheme="minorHAnsi"/>
          <w:b/>
          <w:bCs/>
          <w:color w:val="000000" w:themeColor="text1"/>
          <w:sz w:val="28"/>
          <w:szCs w:val="28"/>
          <w:lang w:eastAsia="ro-RO"/>
        </w:rPr>
        <w:t>Anexa</w:t>
      </w:r>
      <w:proofErr w:type="spellEnd"/>
      <w:r w:rsidRPr="00F82216">
        <w:rPr>
          <w:rFonts w:cstheme="minorHAnsi"/>
          <w:b/>
          <w:bCs/>
          <w:color w:val="000000" w:themeColor="text1"/>
          <w:sz w:val="28"/>
          <w:szCs w:val="28"/>
          <w:lang w:eastAsia="ro-RO"/>
        </w:rPr>
        <w:t xml:space="preserve"> 2</w:t>
      </w:r>
    </w:p>
    <w:p w14:paraId="1C6579EC" w14:textId="40A9D0BB" w:rsidR="006E73FD" w:rsidRDefault="006E73FD" w:rsidP="003D350E">
      <w:pPr>
        <w:spacing w:line="276" w:lineRule="auto"/>
        <w:ind w:firstLine="720"/>
        <w:jc w:val="center"/>
        <w:rPr>
          <w:rFonts w:cstheme="minorHAnsi"/>
          <w:b/>
          <w:bCs/>
          <w:color w:val="000000" w:themeColor="text1"/>
          <w:sz w:val="28"/>
          <w:szCs w:val="28"/>
          <w:lang w:val="ro-RO"/>
        </w:rPr>
      </w:pPr>
      <w:r w:rsidRPr="00F82216">
        <w:rPr>
          <w:rFonts w:cstheme="minorHAnsi"/>
          <w:b/>
          <w:bCs/>
          <w:color w:val="000000" w:themeColor="text1"/>
          <w:sz w:val="28"/>
          <w:szCs w:val="28"/>
          <w:lang w:val="ro-RO"/>
        </w:rPr>
        <w:t>Grila de evaluare Faza A - Verificarea conformit</w:t>
      </w:r>
      <w:r w:rsidR="007A465F" w:rsidRPr="00F82216">
        <w:rPr>
          <w:rFonts w:cstheme="minorHAnsi"/>
          <w:b/>
          <w:bCs/>
          <w:color w:val="000000" w:themeColor="text1"/>
          <w:sz w:val="28"/>
          <w:szCs w:val="28"/>
          <w:lang w:val="ro-RO"/>
        </w:rPr>
        <w:t>ati</w:t>
      </w:r>
      <w:r w:rsidRPr="00F82216">
        <w:rPr>
          <w:rFonts w:cstheme="minorHAnsi"/>
          <w:b/>
          <w:bCs/>
          <w:color w:val="000000" w:themeColor="text1"/>
          <w:sz w:val="28"/>
          <w:szCs w:val="28"/>
          <w:lang w:val="ro-RO"/>
        </w:rPr>
        <w:t xml:space="preserve">i administrative </w:t>
      </w:r>
      <w:r w:rsidR="007A465F" w:rsidRPr="00F82216">
        <w:rPr>
          <w:rFonts w:cstheme="minorHAnsi"/>
          <w:b/>
          <w:bCs/>
          <w:color w:val="000000" w:themeColor="text1"/>
          <w:sz w:val="28"/>
          <w:szCs w:val="28"/>
          <w:lang w:val="ro-RO"/>
        </w:rPr>
        <w:t>s</w:t>
      </w:r>
      <w:r w:rsidRPr="00F82216">
        <w:rPr>
          <w:rFonts w:cstheme="minorHAnsi"/>
          <w:b/>
          <w:bCs/>
          <w:color w:val="000000" w:themeColor="text1"/>
          <w:sz w:val="28"/>
          <w:szCs w:val="28"/>
          <w:lang w:val="ro-RO"/>
        </w:rPr>
        <w:t>i a eligibilit</w:t>
      </w:r>
      <w:r w:rsidR="007A465F" w:rsidRPr="00F82216">
        <w:rPr>
          <w:rFonts w:cstheme="minorHAnsi"/>
          <w:b/>
          <w:bCs/>
          <w:color w:val="000000" w:themeColor="text1"/>
          <w:sz w:val="28"/>
          <w:szCs w:val="28"/>
          <w:lang w:val="ro-RO"/>
        </w:rPr>
        <w:t>at</w:t>
      </w:r>
      <w:r w:rsidR="003D350E">
        <w:rPr>
          <w:rFonts w:cstheme="minorHAnsi"/>
          <w:b/>
          <w:bCs/>
          <w:color w:val="000000" w:themeColor="text1"/>
          <w:sz w:val="28"/>
          <w:szCs w:val="28"/>
          <w:lang w:val="ro-RO"/>
        </w:rPr>
        <w:t>ii</w:t>
      </w:r>
    </w:p>
    <w:p w14:paraId="5397B084" w14:textId="77777777" w:rsidR="003D350E" w:rsidRPr="003D350E" w:rsidRDefault="003D350E" w:rsidP="003D350E">
      <w:pPr>
        <w:spacing w:line="276" w:lineRule="auto"/>
        <w:ind w:firstLine="720"/>
        <w:jc w:val="center"/>
        <w:rPr>
          <w:rFonts w:cstheme="minorHAnsi"/>
          <w:b/>
          <w:bCs/>
          <w:color w:val="000000" w:themeColor="text1"/>
          <w:sz w:val="24"/>
          <w:szCs w:val="24"/>
          <w:lang w:val="ro-RO"/>
        </w:rPr>
      </w:pPr>
    </w:p>
    <w:tbl>
      <w:tblPr>
        <w:tblW w:w="99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51"/>
        <w:gridCol w:w="6691"/>
        <w:gridCol w:w="1170"/>
        <w:gridCol w:w="1170"/>
      </w:tblGrid>
      <w:tr w:rsidR="004D007F" w:rsidRPr="00F82216" w14:paraId="4552E5B1" w14:textId="77777777" w:rsidTr="000E7AFB">
        <w:tc>
          <w:tcPr>
            <w:tcW w:w="951" w:type="dxa"/>
            <w:shd w:val="clear" w:color="auto" w:fill="auto"/>
            <w:hideMark/>
          </w:tcPr>
          <w:p w14:paraId="7C03011D" w14:textId="77777777" w:rsidR="006E73FD" w:rsidRPr="00F82216" w:rsidRDefault="006E73FD" w:rsidP="00655C72">
            <w:pPr>
              <w:rPr>
                <w:rFonts w:cstheme="minorHAnsi"/>
                <w:color w:val="000000" w:themeColor="text1"/>
                <w:sz w:val="24"/>
                <w:szCs w:val="24"/>
                <w:lang w:eastAsia="ro-RO"/>
              </w:rPr>
            </w:pPr>
            <w:r w:rsidRPr="00F82216">
              <w:rPr>
                <w:rFonts w:cstheme="minorHAnsi"/>
                <w:b/>
                <w:bCs/>
                <w:color w:val="000000" w:themeColor="text1"/>
                <w:sz w:val="24"/>
                <w:szCs w:val="24"/>
                <w:lang w:eastAsia="ro-RO"/>
              </w:rPr>
              <w:t xml:space="preserve">Nr. </w:t>
            </w:r>
            <w:proofErr w:type="spellStart"/>
            <w:r w:rsidRPr="00F82216">
              <w:rPr>
                <w:rFonts w:cstheme="minorHAnsi"/>
                <w:b/>
                <w:bCs/>
                <w:color w:val="000000" w:themeColor="text1"/>
                <w:sz w:val="24"/>
                <w:szCs w:val="24"/>
                <w:lang w:eastAsia="ro-RO"/>
              </w:rPr>
              <w:t>crt</w:t>
            </w:r>
            <w:proofErr w:type="spellEnd"/>
            <w:r w:rsidRPr="00F82216">
              <w:rPr>
                <w:rFonts w:cstheme="minorHAnsi"/>
                <w:b/>
                <w:bCs/>
                <w:color w:val="000000" w:themeColor="text1"/>
                <w:sz w:val="24"/>
                <w:szCs w:val="24"/>
                <w:lang w:eastAsia="ro-RO"/>
              </w:rPr>
              <w:t xml:space="preserve">. </w:t>
            </w:r>
          </w:p>
        </w:tc>
        <w:tc>
          <w:tcPr>
            <w:tcW w:w="6691" w:type="dxa"/>
            <w:shd w:val="clear" w:color="auto" w:fill="auto"/>
            <w:hideMark/>
          </w:tcPr>
          <w:p w14:paraId="1A4EA016" w14:textId="77777777" w:rsidR="006E73FD" w:rsidRPr="00F82216" w:rsidRDefault="006E73FD" w:rsidP="00655C72">
            <w:pPr>
              <w:rPr>
                <w:rFonts w:cstheme="minorHAnsi"/>
                <w:color w:val="000000" w:themeColor="text1"/>
                <w:sz w:val="24"/>
                <w:szCs w:val="24"/>
                <w:lang w:eastAsia="ro-RO"/>
              </w:rPr>
            </w:pPr>
            <w:proofErr w:type="spellStart"/>
            <w:r w:rsidRPr="00F82216">
              <w:rPr>
                <w:rFonts w:cstheme="minorHAnsi"/>
                <w:b/>
                <w:bCs/>
                <w:color w:val="000000" w:themeColor="text1"/>
                <w:sz w:val="24"/>
                <w:szCs w:val="24"/>
                <w:lang w:eastAsia="ro-RO"/>
              </w:rPr>
              <w:t>Criteriu</w:t>
            </w:r>
            <w:proofErr w:type="spellEnd"/>
          </w:p>
        </w:tc>
        <w:tc>
          <w:tcPr>
            <w:tcW w:w="1170" w:type="dxa"/>
            <w:shd w:val="clear" w:color="auto" w:fill="auto"/>
            <w:hideMark/>
          </w:tcPr>
          <w:p w14:paraId="55602AB5" w14:textId="77777777" w:rsidR="006E73FD" w:rsidRPr="00F82216" w:rsidRDefault="006E73FD" w:rsidP="00655C72">
            <w:pPr>
              <w:jc w:val="center"/>
              <w:rPr>
                <w:rFonts w:cstheme="minorHAnsi"/>
                <w:color w:val="000000" w:themeColor="text1"/>
                <w:sz w:val="24"/>
                <w:szCs w:val="24"/>
                <w:lang w:eastAsia="ro-RO"/>
              </w:rPr>
            </w:pPr>
            <w:r w:rsidRPr="00F82216">
              <w:rPr>
                <w:rFonts w:cstheme="minorHAnsi"/>
                <w:b/>
                <w:bCs/>
                <w:color w:val="000000" w:themeColor="text1"/>
                <w:sz w:val="24"/>
                <w:szCs w:val="24"/>
                <w:lang w:eastAsia="ro-RO"/>
              </w:rPr>
              <w:t>DA</w:t>
            </w:r>
          </w:p>
        </w:tc>
        <w:tc>
          <w:tcPr>
            <w:tcW w:w="1170" w:type="dxa"/>
            <w:shd w:val="clear" w:color="auto" w:fill="auto"/>
            <w:hideMark/>
          </w:tcPr>
          <w:p w14:paraId="65533CDD" w14:textId="77777777" w:rsidR="006E73FD" w:rsidRPr="00F82216" w:rsidRDefault="006E73FD" w:rsidP="00655C72">
            <w:pPr>
              <w:jc w:val="center"/>
              <w:rPr>
                <w:rFonts w:cstheme="minorHAnsi"/>
                <w:b/>
                <w:bCs/>
                <w:color w:val="000000" w:themeColor="text1"/>
                <w:sz w:val="24"/>
                <w:szCs w:val="24"/>
                <w:lang w:eastAsia="ro-RO"/>
              </w:rPr>
            </w:pPr>
            <w:r w:rsidRPr="00F82216">
              <w:rPr>
                <w:rFonts w:cstheme="minorHAnsi"/>
                <w:b/>
                <w:bCs/>
                <w:color w:val="000000" w:themeColor="text1"/>
                <w:sz w:val="24"/>
                <w:szCs w:val="24"/>
                <w:lang w:eastAsia="ro-RO"/>
              </w:rPr>
              <w:t>NU</w:t>
            </w:r>
          </w:p>
        </w:tc>
      </w:tr>
      <w:tr w:rsidR="000E7AFB" w:rsidRPr="00F82216" w14:paraId="1DBA4E62" w14:textId="77777777" w:rsidTr="000E7AFB">
        <w:tc>
          <w:tcPr>
            <w:tcW w:w="951" w:type="dxa"/>
            <w:shd w:val="clear" w:color="auto" w:fill="auto"/>
          </w:tcPr>
          <w:p w14:paraId="4B5AC85C" w14:textId="338DF2F1" w:rsidR="000E7AFB" w:rsidRPr="00F82216" w:rsidRDefault="000E7AFB" w:rsidP="000E7AFB">
            <w:pPr>
              <w:rPr>
                <w:rFonts w:cstheme="minorHAnsi"/>
                <w:color w:val="000000" w:themeColor="text1"/>
                <w:sz w:val="24"/>
                <w:szCs w:val="24"/>
                <w:lang w:eastAsia="ro-RO"/>
              </w:rPr>
            </w:pPr>
            <w:r w:rsidRPr="00F82216">
              <w:rPr>
                <w:rFonts w:cstheme="minorHAnsi"/>
                <w:color w:val="000000" w:themeColor="text1"/>
                <w:sz w:val="24"/>
                <w:szCs w:val="24"/>
                <w:lang w:eastAsia="ro-RO"/>
              </w:rPr>
              <w:t>A-1</w:t>
            </w:r>
          </w:p>
        </w:tc>
        <w:tc>
          <w:tcPr>
            <w:tcW w:w="6691" w:type="dxa"/>
            <w:shd w:val="clear" w:color="auto" w:fill="auto"/>
          </w:tcPr>
          <w:p w14:paraId="74C557FF" w14:textId="41B93F88" w:rsidR="000E7AFB" w:rsidRPr="00F82216" w:rsidRDefault="000E7AFB" w:rsidP="000E7AFB">
            <w:pPr>
              <w:spacing w:line="276" w:lineRule="auto"/>
              <w:jc w:val="both"/>
              <w:rPr>
                <w:rFonts w:cstheme="minorHAnsi"/>
                <w:color w:val="000000" w:themeColor="text1"/>
                <w:sz w:val="24"/>
                <w:szCs w:val="24"/>
                <w:lang w:val="ro-RO"/>
              </w:rPr>
            </w:pPr>
            <w:r>
              <w:rPr>
                <w:rFonts w:cstheme="minorHAnsi"/>
                <w:color w:val="000000" w:themeColor="text1"/>
                <w:sz w:val="24"/>
                <w:szCs w:val="24"/>
                <w:lang w:val="ro-RO"/>
              </w:rPr>
              <w:t>Planul de afaceri a fost depus in termenul de timp stabilit in Calendarul de desfasurare a concursului de planuri de afaceri</w:t>
            </w:r>
          </w:p>
        </w:tc>
        <w:tc>
          <w:tcPr>
            <w:tcW w:w="1170" w:type="dxa"/>
            <w:shd w:val="clear" w:color="auto" w:fill="auto"/>
          </w:tcPr>
          <w:p w14:paraId="51CDC507"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tcPr>
          <w:p w14:paraId="5E0C6CE4" w14:textId="77777777" w:rsidR="000E7AFB" w:rsidRPr="00F82216" w:rsidRDefault="000E7AFB" w:rsidP="000E7AFB">
            <w:pPr>
              <w:rPr>
                <w:rFonts w:cstheme="minorHAnsi"/>
                <w:color w:val="000000" w:themeColor="text1"/>
                <w:sz w:val="24"/>
                <w:szCs w:val="24"/>
                <w:lang w:eastAsia="ro-RO"/>
              </w:rPr>
            </w:pPr>
          </w:p>
        </w:tc>
      </w:tr>
      <w:tr w:rsidR="000E7AFB" w:rsidRPr="00F82216" w14:paraId="3A2E98CF" w14:textId="77777777" w:rsidTr="000E7AFB">
        <w:tc>
          <w:tcPr>
            <w:tcW w:w="951" w:type="dxa"/>
            <w:shd w:val="clear" w:color="auto" w:fill="auto"/>
          </w:tcPr>
          <w:p w14:paraId="79327490" w14:textId="67ADC5F7" w:rsidR="000E7AFB" w:rsidRPr="00F82216" w:rsidRDefault="000E7AFB" w:rsidP="000E7AFB">
            <w:pPr>
              <w:rPr>
                <w:rFonts w:cstheme="minorHAnsi"/>
                <w:color w:val="000000" w:themeColor="text1"/>
                <w:sz w:val="24"/>
                <w:szCs w:val="24"/>
                <w:lang w:eastAsia="ro-RO"/>
              </w:rPr>
            </w:pPr>
            <w:r w:rsidRPr="00BB7B57">
              <w:rPr>
                <w:rFonts w:cstheme="minorHAnsi"/>
                <w:color w:val="000000" w:themeColor="text1"/>
                <w:sz w:val="24"/>
                <w:szCs w:val="24"/>
                <w:lang w:eastAsia="ro-RO"/>
              </w:rPr>
              <w:t>A-</w:t>
            </w:r>
            <w:r>
              <w:rPr>
                <w:rFonts w:cstheme="minorHAnsi"/>
                <w:color w:val="000000" w:themeColor="text1"/>
                <w:sz w:val="24"/>
                <w:szCs w:val="24"/>
                <w:lang w:eastAsia="ro-RO"/>
              </w:rPr>
              <w:t>2</w:t>
            </w:r>
          </w:p>
        </w:tc>
        <w:tc>
          <w:tcPr>
            <w:tcW w:w="6691" w:type="dxa"/>
            <w:shd w:val="clear" w:color="auto" w:fill="auto"/>
          </w:tcPr>
          <w:p w14:paraId="1FAEC1A9" w14:textId="2D51E485" w:rsidR="000E7AFB" w:rsidRPr="00F82216" w:rsidRDefault="000E7AFB" w:rsidP="000E7AFB">
            <w:pPr>
              <w:spacing w:line="276" w:lineRule="auto"/>
              <w:jc w:val="both"/>
              <w:rPr>
                <w:rFonts w:cstheme="minorHAnsi"/>
                <w:color w:val="000000" w:themeColor="text1"/>
                <w:sz w:val="24"/>
                <w:szCs w:val="24"/>
                <w:lang w:val="ro-RO"/>
              </w:rPr>
            </w:pPr>
            <w:r w:rsidRPr="00F82216">
              <w:rPr>
                <w:rFonts w:cstheme="minorHAnsi"/>
                <w:color w:val="000000" w:themeColor="text1"/>
                <w:sz w:val="24"/>
                <w:szCs w:val="24"/>
                <w:lang w:val="ro-RO"/>
              </w:rPr>
              <w:t>Candidatul a fost certificat in urma finalizarii cursului de “Antreprenor in economia sociala” organizat in cadrul proiectului</w:t>
            </w:r>
          </w:p>
        </w:tc>
        <w:tc>
          <w:tcPr>
            <w:tcW w:w="1170" w:type="dxa"/>
            <w:shd w:val="clear" w:color="auto" w:fill="auto"/>
          </w:tcPr>
          <w:p w14:paraId="0E4821ED"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tcPr>
          <w:p w14:paraId="004A370D" w14:textId="77777777" w:rsidR="000E7AFB" w:rsidRPr="00F82216" w:rsidRDefault="000E7AFB" w:rsidP="000E7AFB">
            <w:pPr>
              <w:rPr>
                <w:rFonts w:cstheme="minorHAnsi"/>
                <w:color w:val="000000" w:themeColor="text1"/>
                <w:sz w:val="24"/>
                <w:szCs w:val="24"/>
                <w:lang w:eastAsia="ro-RO"/>
              </w:rPr>
            </w:pPr>
          </w:p>
        </w:tc>
      </w:tr>
      <w:tr w:rsidR="000E7AFB" w:rsidRPr="00F82216" w14:paraId="3F53F21D" w14:textId="77777777" w:rsidTr="000E7AFB">
        <w:tc>
          <w:tcPr>
            <w:tcW w:w="951" w:type="dxa"/>
            <w:shd w:val="clear" w:color="auto" w:fill="auto"/>
          </w:tcPr>
          <w:p w14:paraId="24C06078" w14:textId="10907A56" w:rsidR="000E7AFB" w:rsidRPr="00F82216" w:rsidRDefault="000E7AFB" w:rsidP="000E7AFB">
            <w:pPr>
              <w:rPr>
                <w:rFonts w:cstheme="minorHAnsi"/>
                <w:color w:val="000000" w:themeColor="text1"/>
                <w:sz w:val="24"/>
                <w:szCs w:val="24"/>
                <w:lang w:eastAsia="ro-RO"/>
              </w:rPr>
            </w:pPr>
            <w:r w:rsidRPr="00F82216">
              <w:rPr>
                <w:rFonts w:cstheme="minorHAnsi"/>
                <w:color w:val="000000" w:themeColor="text1"/>
                <w:sz w:val="24"/>
                <w:szCs w:val="24"/>
                <w:lang w:eastAsia="ro-RO"/>
              </w:rPr>
              <w:t>A-</w:t>
            </w:r>
            <w:r>
              <w:rPr>
                <w:rFonts w:cstheme="minorHAnsi"/>
                <w:color w:val="000000" w:themeColor="text1"/>
                <w:sz w:val="24"/>
                <w:szCs w:val="24"/>
                <w:lang w:eastAsia="ro-RO"/>
              </w:rPr>
              <w:t>3</w:t>
            </w:r>
          </w:p>
        </w:tc>
        <w:tc>
          <w:tcPr>
            <w:tcW w:w="6691" w:type="dxa"/>
            <w:shd w:val="clear" w:color="auto" w:fill="auto"/>
          </w:tcPr>
          <w:p w14:paraId="0341B417" w14:textId="4DD4FC96" w:rsidR="000E7AFB" w:rsidRPr="00F82216" w:rsidRDefault="000E7AFB" w:rsidP="000E7AFB">
            <w:pPr>
              <w:spacing w:line="276" w:lineRule="auto"/>
              <w:jc w:val="both"/>
              <w:rPr>
                <w:rFonts w:cstheme="minorHAnsi"/>
                <w:color w:val="000000" w:themeColor="text1"/>
                <w:sz w:val="24"/>
                <w:szCs w:val="24"/>
                <w:lang w:val="ro-RO"/>
              </w:rPr>
            </w:pPr>
            <w:r w:rsidRPr="00BB7B57">
              <w:rPr>
                <w:rFonts w:cstheme="minorHAnsi"/>
                <w:color w:val="000000" w:themeColor="text1"/>
                <w:sz w:val="24"/>
                <w:szCs w:val="24"/>
                <w:lang w:val="ro-RO"/>
              </w:rPr>
              <w:t>Locul de implementare a planului de afaceri este in mediul urban in una dintre regiunile Sud Muntenia, Sud Est, Nord Est</w:t>
            </w:r>
          </w:p>
        </w:tc>
        <w:tc>
          <w:tcPr>
            <w:tcW w:w="1170" w:type="dxa"/>
            <w:shd w:val="clear" w:color="auto" w:fill="auto"/>
          </w:tcPr>
          <w:p w14:paraId="0AA67754"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tcPr>
          <w:p w14:paraId="2F3C81FF" w14:textId="77777777" w:rsidR="000E7AFB" w:rsidRPr="00F82216" w:rsidRDefault="000E7AFB" w:rsidP="000E7AFB">
            <w:pPr>
              <w:rPr>
                <w:rFonts w:cstheme="minorHAnsi"/>
                <w:color w:val="000000" w:themeColor="text1"/>
                <w:sz w:val="24"/>
                <w:szCs w:val="24"/>
                <w:lang w:eastAsia="ro-RO"/>
              </w:rPr>
            </w:pPr>
          </w:p>
        </w:tc>
      </w:tr>
      <w:tr w:rsidR="000E7AFB" w:rsidRPr="00F82216" w14:paraId="4F4FA937" w14:textId="77777777" w:rsidTr="000E7AFB">
        <w:tc>
          <w:tcPr>
            <w:tcW w:w="951" w:type="dxa"/>
            <w:shd w:val="clear" w:color="auto" w:fill="auto"/>
          </w:tcPr>
          <w:p w14:paraId="569F4AE4" w14:textId="11B1F469" w:rsidR="000E7AFB" w:rsidRPr="00BB7B57" w:rsidRDefault="000E7AFB" w:rsidP="000E7AFB">
            <w:pPr>
              <w:rPr>
                <w:rFonts w:cstheme="minorHAnsi"/>
                <w:color w:val="000000" w:themeColor="text1"/>
                <w:sz w:val="24"/>
                <w:szCs w:val="24"/>
                <w:lang w:eastAsia="ro-RO"/>
              </w:rPr>
            </w:pPr>
            <w:r w:rsidRPr="00F82216">
              <w:rPr>
                <w:rFonts w:cstheme="minorHAnsi"/>
                <w:color w:val="000000" w:themeColor="text1"/>
                <w:sz w:val="24"/>
                <w:szCs w:val="24"/>
                <w:lang w:eastAsia="ro-RO"/>
              </w:rPr>
              <w:t>A-</w:t>
            </w:r>
            <w:r>
              <w:rPr>
                <w:rFonts w:cstheme="minorHAnsi"/>
                <w:color w:val="000000" w:themeColor="text1"/>
                <w:sz w:val="24"/>
                <w:szCs w:val="24"/>
                <w:lang w:eastAsia="ro-RO"/>
              </w:rPr>
              <w:t>4</w:t>
            </w:r>
          </w:p>
        </w:tc>
        <w:tc>
          <w:tcPr>
            <w:tcW w:w="6691" w:type="dxa"/>
            <w:shd w:val="clear" w:color="auto" w:fill="auto"/>
          </w:tcPr>
          <w:p w14:paraId="3808EE29" w14:textId="2CB5C17F" w:rsidR="000E7AFB" w:rsidRPr="00BB7B57" w:rsidRDefault="000E7AFB" w:rsidP="000E7AFB">
            <w:pPr>
              <w:spacing w:line="276" w:lineRule="auto"/>
              <w:jc w:val="both"/>
              <w:rPr>
                <w:rFonts w:cstheme="minorHAnsi"/>
                <w:color w:val="000000" w:themeColor="text1"/>
                <w:sz w:val="24"/>
                <w:szCs w:val="24"/>
                <w:lang w:val="ro-RO"/>
              </w:rPr>
            </w:pPr>
            <w:r w:rsidRPr="00BB7B57">
              <w:rPr>
                <w:rFonts w:cstheme="minorHAnsi"/>
                <w:color w:val="000000" w:themeColor="text1"/>
                <w:sz w:val="24"/>
                <w:szCs w:val="24"/>
                <w:lang w:val="ro-RO"/>
              </w:rPr>
              <w:t xml:space="preserve">Planul de afaceri prezentat se incadreaza in domeniile de activitate eligibile mentionate in Anexa </w:t>
            </w:r>
            <w:r>
              <w:rPr>
                <w:rFonts w:cstheme="minorHAnsi"/>
                <w:color w:val="000000" w:themeColor="text1"/>
                <w:sz w:val="24"/>
                <w:szCs w:val="24"/>
                <w:lang w:val="ro-RO"/>
              </w:rPr>
              <w:t>9</w:t>
            </w:r>
          </w:p>
        </w:tc>
        <w:tc>
          <w:tcPr>
            <w:tcW w:w="1170" w:type="dxa"/>
            <w:shd w:val="clear" w:color="auto" w:fill="auto"/>
          </w:tcPr>
          <w:p w14:paraId="49A572DC"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tcPr>
          <w:p w14:paraId="6B344533" w14:textId="77777777" w:rsidR="000E7AFB" w:rsidRPr="00F82216" w:rsidRDefault="000E7AFB" w:rsidP="000E7AFB">
            <w:pPr>
              <w:rPr>
                <w:rFonts w:cstheme="minorHAnsi"/>
                <w:color w:val="000000" w:themeColor="text1"/>
                <w:sz w:val="24"/>
                <w:szCs w:val="24"/>
                <w:lang w:eastAsia="ro-RO"/>
              </w:rPr>
            </w:pPr>
          </w:p>
        </w:tc>
      </w:tr>
      <w:tr w:rsidR="000E7AFB" w:rsidRPr="00F82216" w14:paraId="340C3D7B" w14:textId="77777777" w:rsidTr="000E7AFB">
        <w:tc>
          <w:tcPr>
            <w:tcW w:w="951" w:type="dxa"/>
            <w:shd w:val="clear" w:color="auto" w:fill="auto"/>
          </w:tcPr>
          <w:p w14:paraId="62ABB654" w14:textId="72FA1857" w:rsidR="000E7AFB" w:rsidRPr="00F82216" w:rsidRDefault="000E7AFB" w:rsidP="000E7AFB">
            <w:pPr>
              <w:rPr>
                <w:rFonts w:cstheme="minorHAnsi"/>
                <w:color w:val="000000" w:themeColor="text1"/>
                <w:sz w:val="24"/>
                <w:szCs w:val="24"/>
                <w:lang w:eastAsia="ro-RO"/>
              </w:rPr>
            </w:pPr>
            <w:r w:rsidRPr="003D350E">
              <w:rPr>
                <w:rFonts w:cstheme="minorHAnsi"/>
                <w:color w:val="000000" w:themeColor="text1"/>
                <w:sz w:val="24"/>
                <w:szCs w:val="24"/>
                <w:lang w:eastAsia="ro-RO"/>
              </w:rPr>
              <w:t>A-5</w:t>
            </w:r>
          </w:p>
        </w:tc>
        <w:tc>
          <w:tcPr>
            <w:tcW w:w="6691" w:type="dxa"/>
            <w:shd w:val="clear" w:color="auto" w:fill="auto"/>
          </w:tcPr>
          <w:p w14:paraId="707EA6C7" w14:textId="575F0921" w:rsidR="000E7AFB" w:rsidRPr="00F82216" w:rsidRDefault="000E7AFB" w:rsidP="000E7AFB">
            <w:pPr>
              <w:spacing w:line="276" w:lineRule="auto"/>
              <w:jc w:val="both"/>
              <w:rPr>
                <w:rFonts w:cstheme="minorHAnsi"/>
                <w:color w:val="000000" w:themeColor="text1"/>
                <w:sz w:val="24"/>
                <w:szCs w:val="24"/>
                <w:lang w:val="ro-RO"/>
              </w:rPr>
            </w:pPr>
            <w:r w:rsidRPr="00F82216">
              <w:rPr>
                <w:rFonts w:cstheme="minorHAnsi"/>
                <w:color w:val="000000" w:themeColor="text1"/>
                <w:sz w:val="24"/>
                <w:szCs w:val="24"/>
                <w:lang w:val="ro-RO"/>
              </w:rPr>
              <w:t xml:space="preserve">Planul de afaceri respecta structura template-ului disponibil (Anexa 1) </w:t>
            </w:r>
          </w:p>
        </w:tc>
        <w:tc>
          <w:tcPr>
            <w:tcW w:w="1170" w:type="dxa"/>
            <w:shd w:val="clear" w:color="auto" w:fill="auto"/>
          </w:tcPr>
          <w:p w14:paraId="45D12092"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tcPr>
          <w:p w14:paraId="02DB59AF" w14:textId="77777777" w:rsidR="000E7AFB" w:rsidRPr="00F82216" w:rsidRDefault="000E7AFB" w:rsidP="000E7AFB">
            <w:pPr>
              <w:rPr>
                <w:rFonts w:cstheme="minorHAnsi"/>
                <w:color w:val="000000" w:themeColor="text1"/>
                <w:sz w:val="24"/>
                <w:szCs w:val="24"/>
                <w:lang w:eastAsia="ro-RO"/>
              </w:rPr>
            </w:pPr>
          </w:p>
        </w:tc>
      </w:tr>
      <w:tr w:rsidR="000E7AFB" w:rsidRPr="00F82216" w14:paraId="491186A1" w14:textId="77777777" w:rsidTr="000E7AFB">
        <w:tc>
          <w:tcPr>
            <w:tcW w:w="951" w:type="dxa"/>
            <w:shd w:val="clear" w:color="auto" w:fill="auto"/>
          </w:tcPr>
          <w:p w14:paraId="28A901B0" w14:textId="7F84A448" w:rsidR="000E7AFB" w:rsidRPr="003D350E" w:rsidRDefault="000E7AFB" w:rsidP="000E7AFB">
            <w:pPr>
              <w:rPr>
                <w:rFonts w:cstheme="minorHAnsi"/>
                <w:color w:val="000000" w:themeColor="text1"/>
                <w:sz w:val="24"/>
                <w:szCs w:val="24"/>
                <w:lang w:eastAsia="ro-RO"/>
              </w:rPr>
            </w:pPr>
            <w:r w:rsidRPr="003D350E">
              <w:rPr>
                <w:rFonts w:cstheme="minorHAnsi"/>
                <w:sz w:val="24"/>
                <w:szCs w:val="24"/>
                <w:lang w:eastAsia="ro-RO"/>
              </w:rPr>
              <w:t>A-6</w:t>
            </w:r>
          </w:p>
        </w:tc>
        <w:tc>
          <w:tcPr>
            <w:tcW w:w="6691" w:type="dxa"/>
            <w:shd w:val="clear" w:color="auto" w:fill="auto"/>
          </w:tcPr>
          <w:p w14:paraId="76B27F8C" w14:textId="2D766213" w:rsidR="000E7AFB" w:rsidRPr="003D350E" w:rsidRDefault="000E7AFB" w:rsidP="000E7AFB">
            <w:pPr>
              <w:spacing w:line="276" w:lineRule="auto"/>
              <w:jc w:val="both"/>
              <w:rPr>
                <w:rFonts w:cstheme="minorHAnsi"/>
                <w:color w:val="000000" w:themeColor="text1"/>
                <w:sz w:val="24"/>
                <w:szCs w:val="24"/>
                <w:lang w:val="ro-RO"/>
              </w:rPr>
            </w:pPr>
            <w:r w:rsidRPr="003D350E">
              <w:rPr>
                <w:rFonts w:cstheme="minorHAnsi"/>
                <w:color w:val="000000" w:themeColor="text1"/>
                <w:sz w:val="24"/>
                <w:szCs w:val="24"/>
                <w:lang w:val="ro-RO"/>
              </w:rPr>
              <w:t xml:space="preserve">Candidatul a prezentat declaratia pe propria raspundere privind evitarea dublei finantari (Anexa 5) </w:t>
            </w:r>
          </w:p>
        </w:tc>
        <w:tc>
          <w:tcPr>
            <w:tcW w:w="1170" w:type="dxa"/>
            <w:shd w:val="clear" w:color="auto" w:fill="auto"/>
          </w:tcPr>
          <w:p w14:paraId="38D40A0E" w14:textId="77777777" w:rsidR="000E7AFB" w:rsidRPr="003D350E" w:rsidRDefault="000E7AFB" w:rsidP="000E7AFB">
            <w:pPr>
              <w:rPr>
                <w:rFonts w:cstheme="minorHAnsi"/>
                <w:color w:val="000000" w:themeColor="text1"/>
                <w:sz w:val="24"/>
                <w:szCs w:val="24"/>
                <w:lang w:eastAsia="ro-RO"/>
              </w:rPr>
            </w:pPr>
          </w:p>
        </w:tc>
        <w:tc>
          <w:tcPr>
            <w:tcW w:w="1170" w:type="dxa"/>
            <w:shd w:val="clear" w:color="auto" w:fill="auto"/>
          </w:tcPr>
          <w:p w14:paraId="3992A004" w14:textId="77777777" w:rsidR="000E7AFB" w:rsidRPr="00F82216" w:rsidRDefault="000E7AFB" w:rsidP="000E7AFB">
            <w:pPr>
              <w:rPr>
                <w:rFonts w:cstheme="minorHAnsi"/>
                <w:color w:val="000000" w:themeColor="text1"/>
                <w:sz w:val="24"/>
                <w:szCs w:val="24"/>
                <w:lang w:eastAsia="ro-RO"/>
              </w:rPr>
            </w:pPr>
          </w:p>
        </w:tc>
      </w:tr>
      <w:tr w:rsidR="000E7AFB" w:rsidRPr="00F82216" w14:paraId="254BFB55" w14:textId="77777777" w:rsidTr="000E7AFB">
        <w:tc>
          <w:tcPr>
            <w:tcW w:w="951" w:type="dxa"/>
            <w:shd w:val="clear" w:color="auto" w:fill="auto"/>
          </w:tcPr>
          <w:p w14:paraId="6BC8B6CA" w14:textId="1E9F66E7" w:rsidR="000E7AFB" w:rsidRPr="003D350E" w:rsidRDefault="000E7AFB" w:rsidP="000E7AFB">
            <w:pPr>
              <w:rPr>
                <w:rFonts w:cstheme="minorHAnsi"/>
                <w:sz w:val="24"/>
                <w:szCs w:val="24"/>
                <w:lang w:eastAsia="ro-RO"/>
              </w:rPr>
            </w:pPr>
            <w:r w:rsidRPr="00BB7B57">
              <w:rPr>
                <w:rFonts w:cstheme="minorHAnsi"/>
                <w:color w:val="000000" w:themeColor="text1"/>
                <w:sz w:val="24"/>
                <w:szCs w:val="24"/>
                <w:lang w:eastAsia="ro-RO"/>
              </w:rPr>
              <w:t>A-</w:t>
            </w:r>
            <w:r>
              <w:rPr>
                <w:rFonts w:cstheme="minorHAnsi"/>
                <w:color w:val="000000" w:themeColor="text1"/>
                <w:sz w:val="24"/>
                <w:szCs w:val="24"/>
                <w:lang w:eastAsia="ro-RO"/>
              </w:rPr>
              <w:t>7</w:t>
            </w:r>
          </w:p>
        </w:tc>
        <w:tc>
          <w:tcPr>
            <w:tcW w:w="6691" w:type="dxa"/>
            <w:shd w:val="clear" w:color="auto" w:fill="auto"/>
          </w:tcPr>
          <w:p w14:paraId="0E19476A" w14:textId="5C0F6EE9" w:rsidR="000E7AFB" w:rsidRPr="003D350E" w:rsidRDefault="000E7AFB" w:rsidP="000E7AFB">
            <w:pPr>
              <w:spacing w:line="276" w:lineRule="auto"/>
              <w:jc w:val="both"/>
              <w:rPr>
                <w:rFonts w:cstheme="minorHAnsi"/>
                <w:sz w:val="24"/>
                <w:szCs w:val="24"/>
                <w:lang w:val="ro-RO"/>
              </w:rPr>
            </w:pPr>
            <w:r w:rsidRPr="003D350E">
              <w:rPr>
                <w:rFonts w:cstheme="minorHAnsi"/>
                <w:sz w:val="24"/>
                <w:szCs w:val="24"/>
                <w:lang w:val="ro-RO"/>
              </w:rPr>
              <w:t>Candidatul a prezentat declaratia pe propria raspundere privind conflictul de interese (Anexa 6)</w:t>
            </w:r>
          </w:p>
        </w:tc>
        <w:tc>
          <w:tcPr>
            <w:tcW w:w="1170" w:type="dxa"/>
            <w:shd w:val="clear" w:color="auto" w:fill="auto"/>
          </w:tcPr>
          <w:p w14:paraId="7AD573DD" w14:textId="77777777" w:rsidR="000E7AFB" w:rsidRPr="003D350E" w:rsidRDefault="000E7AFB" w:rsidP="000E7AFB">
            <w:pPr>
              <w:rPr>
                <w:rFonts w:cstheme="minorHAnsi"/>
                <w:color w:val="000000" w:themeColor="text1"/>
                <w:sz w:val="24"/>
                <w:szCs w:val="24"/>
                <w:lang w:eastAsia="ro-RO"/>
              </w:rPr>
            </w:pPr>
          </w:p>
        </w:tc>
        <w:tc>
          <w:tcPr>
            <w:tcW w:w="1170" w:type="dxa"/>
            <w:shd w:val="clear" w:color="auto" w:fill="auto"/>
          </w:tcPr>
          <w:p w14:paraId="69CAD4A0" w14:textId="77777777" w:rsidR="000E7AFB" w:rsidRPr="00F82216" w:rsidRDefault="000E7AFB" w:rsidP="000E7AFB">
            <w:pPr>
              <w:rPr>
                <w:rFonts w:cstheme="minorHAnsi"/>
                <w:color w:val="000000" w:themeColor="text1"/>
                <w:sz w:val="24"/>
                <w:szCs w:val="24"/>
                <w:lang w:eastAsia="ro-RO"/>
              </w:rPr>
            </w:pPr>
          </w:p>
        </w:tc>
      </w:tr>
      <w:tr w:rsidR="000E7AFB" w:rsidRPr="00F82216" w14:paraId="47443A40" w14:textId="77777777" w:rsidTr="000E7AFB">
        <w:tc>
          <w:tcPr>
            <w:tcW w:w="951" w:type="dxa"/>
            <w:shd w:val="clear" w:color="auto" w:fill="auto"/>
          </w:tcPr>
          <w:p w14:paraId="4066ABC6" w14:textId="09754DC3" w:rsidR="000E7AFB" w:rsidRPr="00F82216" w:rsidRDefault="000E7AFB" w:rsidP="000E7AFB">
            <w:pPr>
              <w:rPr>
                <w:rFonts w:cstheme="minorHAnsi"/>
                <w:color w:val="000000" w:themeColor="text1"/>
                <w:sz w:val="24"/>
                <w:szCs w:val="24"/>
                <w:lang w:eastAsia="ro-RO"/>
              </w:rPr>
            </w:pPr>
            <w:r w:rsidRPr="00F82216">
              <w:rPr>
                <w:rFonts w:cstheme="minorHAnsi"/>
                <w:color w:val="000000" w:themeColor="text1"/>
                <w:sz w:val="24"/>
                <w:szCs w:val="24"/>
              </w:rPr>
              <w:t>A-</w:t>
            </w:r>
            <w:r>
              <w:rPr>
                <w:rFonts w:cstheme="minorHAnsi"/>
                <w:color w:val="000000" w:themeColor="text1"/>
                <w:sz w:val="24"/>
                <w:szCs w:val="24"/>
              </w:rPr>
              <w:t>8</w:t>
            </w:r>
          </w:p>
        </w:tc>
        <w:tc>
          <w:tcPr>
            <w:tcW w:w="6691" w:type="dxa"/>
            <w:shd w:val="clear" w:color="auto" w:fill="auto"/>
            <w:hideMark/>
          </w:tcPr>
          <w:p w14:paraId="3DD8AA3D" w14:textId="4B8B755F" w:rsidR="000E7AFB" w:rsidRPr="003D350E" w:rsidRDefault="000E7AFB" w:rsidP="000E7AFB">
            <w:pPr>
              <w:spacing w:line="276" w:lineRule="auto"/>
              <w:jc w:val="both"/>
              <w:rPr>
                <w:rFonts w:cstheme="minorHAnsi"/>
                <w:color w:val="000000" w:themeColor="text1"/>
                <w:sz w:val="24"/>
                <w:szCs w:val="24"/>
                <w:lang w:val="ro-RO"/>
              </w:rPr>
            </w:pPr>
            <w:r w:rsidRPr="003D350E">
              <w:rPr>
                <w:rFonts w:cstheme="minorHAnsi"/>
                <w:color w:val="000000" w:themeColor="text1"/>
                <w:sz w:val="24"/>
                <w:szCs w:val="24"/>
                <w:lang w:val="ro-RO"/>
              </w:rPr>
              <w:t xml:space="preserve">Candidatul a prezentat declaratia de angajament (Anexa 8) </w:t>
            </w:r>
          </w:p>
        </w:tc>
        <w:tc>
          <w:tcPr>
            <w:tcW w:w="1170" w:type="dxa"/>
            <w:shd w:val="clear" w:color="auto" w:fill="auto"/>
            <w:hideMark/>
          </w:tcPr>
          <w:p w14:paraId="3C07C1CC" w14:textId="77777777" w:rsidR="000E7AFB" w:rsidRPr="003D350E" w:rsidRDefault="000E7AFB" w:rsidP="000E7AFB">
            <w:pPr>
              <w:rPr>
                <w:rFonts w:cstheme="minorHAnsi"/>
                <w:color w:val="000000" w:themeColor="text1"/>
                <w:sz w:val="24"/>
                <w:szCs w:val="24"/>
                <w:lang w:eastAsia="ro-RO"/>
              </w:rPr>
            </w:pPr>
          </w:p>
        </w:tc>
        <w:tc>
          <w:tcPr>
            <w:tcW w:w="1170" w:type="dxa"/>
            <w:shd w:val="clear" w:color="auto" w:fill="auto"/>
            <w:hideMark/>
          </w:tcPr>
          <w:p w14:paraId="10A28E92" w14:textId="77777777" w:rsidR="000E7AFB" w:rsidRPr="00F82216" w:rsidRDefault="000E7AFB" w:rsidP="000E7AFB">
            <w:pPr>
              <w:rPr>
                <w:rFonts w:cstheme="minorHAnsi"/>
                <w:color w:val="000000" w:themeColor="text1"/>
                <w:sz w:val="24"/>
                <w:szCs w:val="24"/>
                <w:lang w:eastAsia="ro-RO"/>
              </w:rPr>
            </w:pPr>
          </w:p>
        </w:tc>
      </w:tr>
      <w:tr w:rsidR="000E7AFB" w:rsidRPr="00F82216" w14:paraId="1DDA8AE0" w14:textId="77777777" w:rsidTr="000E7AFB">
        <w:trPr>
          <w:trHeight w:val="741"/>
        </w:trPr>
        <w:tc>
          <w:tcPr>
            <w:tcW w:w="951" w:type="dxa"/>
            <w:shd w:val="clear" w:color="auto" w:fill="auto"/>
            <w:hideMark/>
          </w:tcPr>
          <w:p w14:paraId="7DD7FC61" w14:textId="59B6A25F" w:rsidR="000E7AFB" w:rsidRPr="000E7AFB" w:rsidRDefault="000E7AFB" w:rsidP="000E7AFB">
            <w:pPr>
              <w:rPr>
                <w:rFonts w:cstheme="minorHAnsi"/>
                <w:color w:val="000000" w:themeColor="text1"/>
                <w:sz w:val="24"/>
                <w:szCs w:val="24"/>
                <w:lang w:eastAsia="ro-RO"/>
              </w:rPr>
            </w:pPr>
            <w:r w:rsidRPr="000E7AFB">
              <w:rPr>
                <w:rFonts w:cstheme="minorHAnsi"/>
                <w:color w:val="000000" w:themeColor="text1"/>
                <w:sz w:val="24"/>
                <w:szCs w:val="24"/>
                <w:lang w:eastAsia="ro-RO"/>
              </w:rPr>
              <w:t>A-9</w:t>
            </w:r>
          </w:p>
        </w:tc>
        <w:tc>
          <w:tcPr>
            <w:tcW w:w="6691" w:type="dxa"/>
            <w:shd w:val="clear" w:color="auto" w:fill="auto"/>
            <w:hideMark/>
          </w:tcPr>
          <w:p w14:paraId="61FA0481" w14:textId="13A282AC" w:rsidR="00C00F91" w:rsidRPr="00C00F91" w:rsidRDefault="000E7AFB" w:rsidP="00C00F91">
            <w:pPr>
              <w:spacing w:line="276" w:lineRule="auto"/>
              <w:jc w:val="both"/>
              <w:rPr>
                <w:rFonts w:cstheme="minorHAnsi"/>
                <w:color w:val="000000" w:themeColor="text1"/>
                <w:sz w:val="24"/>
                <w:szCs w:val="24"/>
                <w:lang w:val="ro-RO"/>
              </w:rPr>
            </w:pPr>
            <w:r w:rsidRPr="00C00F91">
              <w:rPr>
                <w:rFonts w:cstheme="minorHAnsi"/>
                <w:color w:val="000000" w:themeColor="text1"/>
                <w:sz w:val="24"/>
                <w:szCs w:val="24"/>
                <w:lang w:val="ro-RO"/>
              </w:rPr>
              <w:t>Candidatul si-a asumat prin planul de afaceri angajarea a cel putin 4 persoane cu domiciliul in regiunile Sud Muntenia, Sud Est, Nord Est (in mediul urban/rural),</w:t>
            </w:r>
            <w:r w:rsidR="00C00F91">
              <w:rPr>
                <w:rFonts w:cstheme="minorHAnsi"/>
                <w:color w:val="000000" w:themeColor="text1"/>
                <w:sz w:val="24"/>
                <w:szCs w:val="24"/>
                <w:lang w:val="ro-RO"/>
              </w:rPr>
              <w:t xml:space="preserve"> </w:t>
            </w:r>
            <w:r w:rsidR="00C00F91" w:rsidRPr="00C00F91">
              <w:rPr>
                <w:rFonts w:cstheme="minorHAnsi"/>
                <w:color w:val="000000" w:themeColor="text1"/>
                <w:sz w:val="24"/>
                <w:szCs w:val="24"/>
                <w:lang w:val="ro-RO"/>
              </w:rPr>
              <w:t xml:space="preserve">in conformitate cu prevederile metodologiei de </w:t>
            </w:r>
            <w:r w:rsidR="00140A42">
              <w:rPr>
                <w:rFonts w:cstheme="minorHAnsi"/>
                <w:color w:val="000000" w:themeColor="text1"/>
                <w:sz w:val="24"/>
                <w:szCs w:val="24"/>
                <w:lang w:val="ro-RO"/>
              </w:rPr>
              <w:t>selectie a planurilor de afaceri</w:t>
            </w:r>
          </w:p>
        </w:tc>
        <w:tc>
          <w:tcPr>
            <w:tcW w:w="1170" w:type="dxa"/>
            <w:shd w:val="clear" w:color="auto" w:fill="auto"/>
            <w:hideMark/>
          </w:tcPr>
          <w:p w14:paraId="4F8BBF06"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hideMark/>
          </w:tcPr>
          <w:p w14:paraId="3F2C342D" w14:textId="77777777" w:rsidR="000E7AFB" w:rsidRPr="00F82216" w:rsidRDefault="000E7AFB" w:rsidP="000E7AFB">
            <w:pPr>
              <w:rPr>
                <w:rFonts w:cstheme="minorHAnsi"/>
                <w:color w:val="000000" w:themeColor="text1"/>
                <w:sz w:val="24"/>
                <w:szCs w:val="24"/>
                <w:lang w:eastAsia="ro-RO"/>
              </w:rPr>
            </w:pPr>
          </w:p>
        </w:tc>
      </w:tr>
      <w:tr w:rsidR="000E7AFB" w:rsidRPr="00F82216" w14:paraId="19F4BD02" w14:textId="77777777" w:rsidTr="000E7AFB">
        <w:trPr>
          <w:trHeight w:val="741"/>
        </w:trPr>
        <w:tc>
          <w:tcPr>
            <w:tcW w:w="951" w:type="dxa"/>
            <w:shd w:val="clear" w:color="auto" w:fill="auto"/>
          </w:tcPr>
          <w:p w14:paraId="152E1533" w14:textId="6B9940AD" w:rsidR="000E7AFB" w:rsidRPr="000E7AFB" w:rsidRDefault="000E7AFB" w:rsidP="000E7AFB">
            <w:pPr>
              <w:rPr>
                <w:rFonts w:cstheme="minorHAnsi"/>
                <w:color w:val="000000" w:themeColor="text1"/>
                <w:sz w:val="24"/>
                <w:szCs w:val="24"/>
                <w:lang w:eastAsia="ro-RO"/>
              </w:rPr>
            </w:pPr>
            <w:r w:rsidRPr="000E7AFB">
              <w:rPr>
                <w:rFonts w:cstheme="minorHAnsi"/>
                <w:color w:val="000000" w:themeColor="text1"/>
                <w:sz w:val="24"/>
                <w:szCs w:val="24"/>
                <w:lang w:eastAsia="ro-RO"/>
              </w:rPr>
              <w:t>A-10</w:t>
            </w:r>
          </w:p>
        </w:tc>
        <w:tc>
          <w:tcPr>
            <w:tcW w:w="6691" w:type="dxa"/>
            <w:shd w:val="clear" w:color="auto" w:fill="auto"/>
          </w:tcPr>
          <w:p w14:paraId="23F0037F" w14:textId="10897ACD" w:rsidR="000E7AFB" w:rsidRPr="00C00F91" w:rsidRDefault="000E7AFB" w:rsidP="000E7AFB">
            <w:pPr>
              <w:spacing w:line="276" w:lineRule="auto"/>
              <w:jc w:val="both"/>
              <w:rPr>
                <w:rFonts w:cstheme="minorHAnsi"/>
                <w:color w:val="000000" w:themeColor="text1"/>
                <w:sz w:val="24"/>
                <w:szCs w:val="24"/>
                <w:lang w:val="ro-RO"/>
              </w:rPr>
            </w:pPr>
            <w:r w:rsidRPr="00C00F91">
              <w:rPr>
                <w:rFonts w:cstheme="minorHAnsi"/>
                <w:color w:val="000000" w:themeColor="text1"/>
                <w:sz w:val="24"/>
                <w:szCs w:val="24"/>
                <w:lang w:val="ro-RO"/>
              </w:rPr>
              <w:t>Candidatul si-a asumat in planul de afaceri asigurarea unei cofinantari de minim 10% din valoarea sprijinului financiar acordat (cofinantarea proprie va fi asigurata in bani)</w:t>
            </w:r>
          </w:p>
        </w:tc>
        <w:tc>
          <w:tcPr>
            <w:tcW w:w="1170" w:type="dxa"/>
            <w:shd w:val="clear" w:color="auto" w:fill="auto"/>
          </w:tcPr>
          <w:p w14:paraId="49C2DAEE"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tcPr>
          <w:p w14:paraId="5355B45A" w14:textId="77777777" w:rsidR="000E7AFB" w:rsidRPr="00F82216" w:rsidRDefault="000E7AFB" w:rsidP="000E7AFB">
            <w:pPr>
              <w:rPr>
                <w:rFonts w:cstheme="minorHAnsi"/>
                <w:color w:val="000000" w:themeColor="text1"/>
                <w:sz w:val="24"/>
                <w:szCs w:val="24"/>
                <w:lang w:eastAsia="ro-RO"/>
              </w:rPr>
            </w:pPr>
          </w:p>
        </w:tc>
      </w:tr>
      <w:tr w:rsidR="000E7AFB" w:rsidRPr="00F82216" w14:paraId="7ABF671A" w14:textId="77777777" w:rsidTr="000E7AFB">
        <w:trPr>
          <w:trHeight w:val="1083"/>
        </w:trPr>
        <w:tc>
          <w:tcPr>
            <w:tcW w:w="951" w:type="dxa"/>
            <w:shd w:val="clear" w:color="auto" w:fill="auto"/>
          </w:tcPr>
          <w:p w14:paraId="640E75C2" w14:textId="23383706" w:rsidR="000E7AFB" w:rsidRPr="000E7AFB" w:rsidRDefault="000E7AFB" w:rsidP="000E7AFB">
            <w:pPr>
              <w:rPr>
                <w:rFonts w:cstheme="minorHAnsi"/>
                <w:color w:val="000000" w:themeColor="text1"/>
                <w:sz w:val="24"/>
                <w:szCs w:val="24"/>
              </w:rPr>
            </w:pPr>
            <w:r w:rsidRPr="000E7AFB">
              <w:rPr>
                <w:rFonts w:cstheme="minorHAnsi"/>
                <w:color w:val="000000" w:themeColor="text1"/>
                <w:sz w:val="24"/>
                <w:szCs w:val="24"/>
              </w:rPr>
              <w:t>A-11</w:t>
            </w:r>
          </w:p>
        </w:tc>
        <w:tc>
          <w:tcPr>
            <w:tcW w:w="6691" w:type="dxa"/>
            <w:shd w:val="clear" w:color="auto" w:fill="auto"/>
          </w:tcPr>
          <w:p w14:paraId="19C89122" w14:textId="4DC11BB3" w:rsidR="000E7AFB" w:rsidRPr="000E7AFB" w:rsidRDefault="000E7AFB" w:rsidP="000E7AFB">
            <w:pPr>
              <w:spacing w:line="276" w:lineRule="auto"/>
              <w:jc w:val="both"/>
              <w:rPr>
                <w:rFonts w:cstheme="minorHAnsi"/>
                <w:color w:val="000000" w:themeColor="text1"/>
                <w:sz w:val="24"/>
                <w:szCs w:val="24"/>
              </w:rPr>
            </w:pPr>
            <w:r w:rsidRPr="000E7AFB">
              <w:rPr>
                <w:rFonts w:cstheme="minorHAnsi"/>
                <w:color w:val="000000" w:themeColor="text1"/>
                <w:sz w:val="24"/>
                <w:szCs w:val="24"/>
                <w:lang w:val="ro-RO"/>
              </w:rPr>
              <w:t>Planul de afaceri nu este identic sau nu are un grad foarte mare de asemanare in ceea ce priveste descrierea segmentului de piata, planului de management si marketing si bugetul detaliat cu un alt plan de afaceri depus in cadrul concursului</w:t>
            </w:r>
          </w:p>
        </w:tc>
        <w:tc>
          <w:tcPr>
            <w:tcW w:w="1170" w:type="dxa"/>
            <w:shd w:val="clear" w:color="auto" w:fill="auto"/>
          </w:tcPr>
          <w:p w14:paraId="3E749048" w14:textId="77777777" w:rsidR="000E7AFB" w:rsidRPr="00F82216" w:rsidRDefault="000E7AFB" w:rsidP="000E7AFB">
            <w:pPr>
              <w:rPr>
                <w:rFonts w:cstheme="minorHAnsi"/>
                <w:color w:val="000000" w:themeColor="text1"/>
                <w:sz w:val="24"/>
                <w:szCs w:val="24"/>
                <w:lang w:eastAsia="ro-RO"/>
              </w:rPr>
            </w:pPr>
          </w:p>
        </w:tc>
        <w:tc>
          <w:tcPr>
            <w:tcW w:w="1170" w:type="dxa"/>
            <w:shd w:val="clear" w:color="auto" w:fill="auto"/>
          </w:tcPr>
          <w:p w14:paraId="18CFE636" w14:textId="77777777" w:rsidR="000E7AFB" w:rsidRPr="00F82216" w:rsidRDefault="000E7AFB" w:rsidP="000E7AFB">
            <w:pPr>
              <w:rPr>
                <w:rFonts w:cstheme="minorHAnsi"/>
                <w:color w:val="000000" w:themeColor="text1"/>
                <w:sz w:val="24"/>
                <w:szCs w:val="24"/>
                <w:lang w:eastAsia="ro-RO"/>
              </w:rPr>
            </w:pPr>
          </w:p>
        </w:tc>
      </w:tr>
    </w:tbl>
    <w:p w14:paraId="547B1F70" w14:textId="77777777" w:rsidR="00390EA7" w:rsidRPr="00F82216" w:rsidRDefault="00390EA7" w:rsidP="003D350E">
      <w:pPr>
        <w:rPr>
          <w:rFonts w:cstheme="minorHAnsi"/>
          <w:color w:val="FF0000"/>
          <w:sz w:val="24"/>
          <w:szCs w:val="24"/>
        </w:rPr>
      </w:pPr>
    </w:p>
    <w:sectPr w:rsidR="00390EA7" w:rsidRPr="00F82216" w:rsidSect="0096520F">
      <w:headerReference w:type="default" r:id="rId8"/>
      <w:footerReference w:type="default" r:id="rId9"/>
      <w:pgSz w:w="11906" w:h="16838"/>
      <w:pgMar w:top="1440" w:right="135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C6382" w14:textId="77777777" w:rsidR="007042C7" w:rsidRDefault="007042C7" w:rsidP="0050796F">
      <w:pPr>
        <w:spacing w:after="0" w:line="240" w:lineRule="auto"/>
      </w:pPr>
      <w:r>
        <w:separator/>
      </w:r>
    </w:p>
  </w:endnote>
  <w:endnote w:type="continuationSeparator" w:id="0">
    <w:p w14:paraId="79D3782E" w14:textId="77777777" w:rsidR="007042C7" w:rsidRDefault="007042C7"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0519687"/>
      <w:docPartObj>
        <w:docPartGallery w:val="Page Numbers (Bottom of Page)"/>
        <w:docPartUnique/>
      </w:docPartObj>
    </w:sdtPr>
    <w:sdtEndPr>
      <w:rPr>
        <w:noProof/>
      </w:rPr>
    </w:sdtEndPr>
    <w:sdtContent>
      <w:p w14:paraId="468F03C9" w14:textId="4084F37E" w:rsidR="001B6642" w:rsidRDefault="0096520F">
        <w:pPr>
          <w:pStyle w:val="Footer"/>
          <w:jc w:val="right"/>
        </w:pPr>
        <w:r>
          <w:rPr>
            <w:noProof/>
            <w:lang w:eastAsia="ro-RO"/>
          </w:rPr>
          <w:drawing>
            <wp:anchor distT="0" distB="0" distL="114300" distR="114300" simplePos="0" relativeHeight="251661312" behindDoc="0" locked="0" layoutInCell="1" allowOverlap="1" wp14:anchorId="398293FB" wp14:editId="3BD956A1">
              <wp:simplePos x="0" y="0"/>
              <wp:positionH relativeFrom="margin">
                <wp:posOffset>0</wp:posOffset>
              </wp:positionH>
              <wp:positionV relativeFrom="paragraph">
                <wp:posOffset>-40835</wp:posOffset>
              </wp:positionV>
              <wp:extent cx="5836920" cy="702945"/>
              <wp:effectExtent l="0" t="0" r="0" b="190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6920" cy="702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6642">
          <w:fldChar w:fldCharType="begin"/>
        </w:r>
        <w:r w:rsidR="001B6642">
          <w:instrText xml:space="preserve"> PAGE   \* MERGEFORMAT </w:instrText>
        </w:r>
        <w:r w:rsidR="001B6642">
          <w:fldChar w:fldCharType="separate"/>
        </w:r>
        <w:r w:rsidR="001B6642">
          <w:rPr>
            <w:noProof/>
          </w:rPr>
          <w:t>2</w:t>
        </w:r>
        <w:r w:rsidR="001B6642">
          <w:rPr>
            <w:noProof/>
          </w:rPr>
          <w:fldChar w:fldCharType="end"/>
        </w:r>
      </w:p>
    </w:sdtContent>
  </w:sdt>
  <w:p w14:paraId="24E1DD06" w14:textId="44B7214A" w:rsidR="001B6642" w:rsidRDefault="001B6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80E07" w14:textId="77777777" w:rsidR="007042C7" w:rsidRDefault="007042C7" w:rsidP="0050796F">
      <w:pPr>
        <w:spacing w:after="0" w:line="240" w:lineRule="auto"/>
      </w:pPr>
      <w:r>
        <w:separator/>
      </w:r>
    </w:p>
  </w:footnote>
  <w:footnote w:type="continuationSeparator" w:id="0">
    <w:p w14:paraId="628C188A" w14:textId="77777777" w:rsidR="007042C7" w:rsidRDefault="007042C7"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C8CC" w14:textId="10DA734C" w:rsidR="0050796F" w:rsidRDefault="0050796F">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3433CE71" wp14:editId="5DD6E104">
              <wp:simplePos x="0" y="0"/>
              <wp:positionH relativeFrom="margin">
                <wp:align>center</wp:align>
              </wp:positionH>
              <wp:positionV relativeFrom="paragraph">
                <wp:posOffset>-323850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42AEB93" id="Group 2" o:spid="_x0000_s1026" style="position:absolute;margin-left:0;margin-top:-25.5pt;width:454.25pt;height:53.75pt;z-index:251659264;mso-position-horizontal:center;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B2C"/>
    <w:multiLevelType w:val="multilevel"/>
    <w:tmpl w:val="44FA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60EB6"/>
    <w:multiLevelType w:val="multilevel"/>
    <w:tmpl w:val="2812AF44"/>
    <w:lvl w:ilvl="0">
      <w:start w:val="4"/>
      <w:numFmt w:val="decimal"/>
      <w:lvlText w:val="%1"/>
      <w:lvlJc w:val="left"/>
      <w:pPr>
        <w:ind w:left="360" w:hanging="360"/>
      </w:pPr>
      <w:rPr>
        <w:rFonts w:ascii="Calibri" w:hAnsi="Calibri" w:cs="Calibri" w:hint="default"/>
        <w:b/>
        <w:color w:val="auto"/>
      </w:rPr>
    </w:lvl>
    <w:lvl w:ilvl="1">
      <w:start w:val="5"/>
      <w:numFmt w:val="decimal"/>
      <w:lvlText w:val="%1.%2"/>
      <w:lvlJc w:val="left"/>
      <w:pPr>
        <w:ind w:left="360" w:hanging="360"/>
      </w:pPr>
      <w:rPr>
        <w:rFonts w:ascii="Calibri" w:hAnsi="Calibri" w:cs="Calibri" w:hint="default"/>
        <w:b/>
        <w:color w:val="auto"/>
      </w:rPr>
    </w:lvl>
    <w:lvl w:ilvl="2">
      <w:start w:val="1"/>
      <w:numFmt w:val="decimal"/>
      <w:lvlText w:val="%1.%2.%3"/>
      <w:lvlJc w:val="left"/>
      <w:pPr>
        <w:ind w:left="720" w:hanging="720"/>
      </w:pPr>
      <w:rPr>
        <w:rFonts w:ascii="Calibri" w:hAnsi="Calibri" w:cs="Calibri" w:hint="default"/>
        <w:b/>
        <w:color w:val="auto"/>
      </w:rPr>
    </w:lvl>
    <w:lvl w:ilvl="3">
      <w:start w:val="1"/>
      <w:numFmt w:val="decimal"/>
      <w:lvlText w:val="%1.%2.%3.%4"/>
      <w:lvlJc w:val="left"/>
      <w:pPr>
        <w:ind w:left="1080" w:hanging="1080"/>
      </w:pPr>
      <w:rPr>
        <w:rFonts w:ascii="Calibri" w:hAnsi="Calibri" w:cs="Calibri" w:hint="default"/>
        <w:b/>
        <w:color w:val="auto"/>
      </w:rPr>
    </w:lvl>
    <w:lvl w:ilvl="4">
      <w:start w:val="1"/>
      <w:numFmt w:val="decimal"/>
      <w:lvlText w:val="%1.%2.%3.%4.%5"/>
      <w:lvlJc w:val="left"/>
      <w:pPr>
        <w:ind w:left="1080" w:hanging="1080"/>
      </w:pPr>
      <w:rPr>
        <w:rFonts w:ascii="Calibri" w:hAnsi="Calibri" w:cs="Calibri" w:hint="default"/>
        <w:b/>
        <w:color w:val="auto"/>
      </w:rPr>
    </w:lvl>
    <w:lvl w:ilvl="5">
      <w:start w:val="1"/>
      <w:numFmt w:val="decimal"/>
      <w:lvlText w:val="%1.%2.%3.%4.%5.%6"/>
      <w:lvlJc w:val="left"/>
      <w:pPr>
        <w:ind w:left="1440" w:hanging="1440"/>
      </w:pPr>
      <w:rPr>
        <w:rFonts w:ascii="Calibri" w:hAnsi="Calibri" w:cs="Calibri" w:hint="default"/>
        <w:b/>
        <w:color w:val="auto"/>
      </w:rPr>
    </w:lvl>
    <w:lvl w:ilvl="6">
      <w:start w:val="1"/>
      <w:numFmt w:val="decimal"/>
      <w:lvlText w:val="%1.%2.%3.%4.%5.%6.%7"/>
      <w:lvlJc w:val="left"/>
      <w:pPr>
        <w:ind w:left="1440" w:hanging="1440"/>
      </w:pPr>
      <w:rPr>
        <w:rFonts w:ascii="Calibri" w:hAnsi="Calibri" w:cs="Calibri" w:hint="default"/>
        <w:b/>
        <w:color w:val="auto"/>
      </w:rPr>
    </w:lvl>
    <w:lvl w:ilvl="7">
      <w:start w:val="1"/>
      <w:numFmt w:val="decimal"/>
      <w:lvlText w:val="%1.%2.%3.%4.%5.%6.%7.%8"/>
      <w:lvlJc w:val="left"/>
      <w:pPr>
        <w:ind w:left="1800" w:hanging="1800"/>
      </w:pPr>
      <w:rPr>
        <w:rFonts w:ascii="Calibri" w:hAnsi="Calibri" w:cs="Calibri" w:hint="default"/>
        <w:b/>
        <w:color w:val="auto"/>
      </w:rPr>
    </w:lvl>
    <w:lvl w:ilvl="8">
      <w:start w:val="1"/>
      <w:numFmt w:val="decimal"/>
      <w:lvlText w:val="%1.%2.%3.%4.%5.%6.%7.%8.%9"/>
      <w:lvlJc w:val="left"/>
      <w:pPr>
        <w:ind w:left="1800" w:hanging="1800"/>
      </w:pPr>
      <w:rPr>
        <w:rFonts w:ascii="Calibri" w:hAnsi="Calibri" w:cs="Calibri" w:hint="default"/>
        <w:b/>
        <w:color w:val="auto"/>
      </w:rPr>
    </w:lvl>
  </w:abstractNum>
  <w:abstractNum w:abstractNumId="2" w15:restartNumberingAfterBreak="0">
    <w:nsid w:val="0303332B"/>
    <w:multiLevelType w:val="multilevel"/>
    <w:tmpl w:val="7FA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E61E3"/>
    <w:multiLevelType w:val="hybridMultilevel"/>
    <w:tmpl w:val="35A672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35872"/>
    <w:multiLevelType w:val="multilevel"/>
    <w:tmpl w:val="92D0A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5B39F7"/>
    <w:multiLevelType w:val="multilevel"/>
    <w:tmpl w:val="06A4FFE6"/>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C61702"/>
    <w:multiLevelType w:val="multilevel"/>
    <w:tmpl w:val="97F4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225EC"/>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914B3F"/>
    <w:multiLevelType w:val="multilevel"/>
    <w:tmpl w:val="DD72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EF0E81"/>
    <w:multiLevelType w:val="multilevel"/>
    <w:tmpl w:val="24EA790E"/>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D0315C"/>
    <w:multiLevelType w:val="multilevel"/>
    <w:tmpl w:val="AB2C4D0C"/>
    <w:lvl w:ilvl="0">
      <w:start w:val="1"/>
      <w:numFmt w:val="decimal"/>
      <w:lvlText w:val="%1."/>
      <w:lvlJc w:val="left"/>
      <w:pPr>
        <w:tabs>
          <w:tab w:val="num" w:pos="750"/>
        </w:tabs>
        <w:ind w:left="750" w:hanging="39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C0E793C"/>
    <w:multiLevelType w:val="multilevel"/>
    <w:tmpl w:val="68AE5CF6"/>
    <w:lvl w:ilvl="0">
      <w:start w:val="10"/>
      <w:numFmt w:val="decimal"/>
      <w:lvlText w:val="%1."/>
      <w:lvlJc w:val="left"/>
      <w:pPr>
        <w:ind w:left="480" w:hanging="48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2" w15:restartNumberingAfterBreak="0">
    <w:nsid w:val="1CAF1230"/>
    <w:multiLevelType w:val="multilevel"/>
    <w:tmpl w:val="C91E1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8852E8"/>
    <w:multiLevelType w:val="hybridMultilevel"/>
    <w:tmpl w:val="9B74206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5BD08F0"/>
    <w:multiLevelType w:val="multilevel"/>
    <w:tmpl w:val="3776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6D4993"/>
    <w:multiLevelType w:val="multilevel"/>
    <w:tmpl w:val="8E54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952005"/>
    <w:multiLevelType w:val="hybridMultilevel"/>
    <w:tmpl w:val="0B5632E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8D110F5"/>
    <w:multiLevelType w:val="multilevel"/>
    <w:tmpl w:val="998A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024A10"/>
    <w:multiLevelType w:val="multilevel"/>
    <w:tmpl w:val="3B5E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884F73"/>
    <w:multiLevelType w:val="multilevel"/>
    <w:tmpl w:val="8E9A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DEE44D7"/>
    <w:multiLevelType w:val="multilevel"/>
    <w:tmpl w:val="71BE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BA4E27"/>
    <w:multiLevelType w:val="multilevel"/>
    <w:tmpl w:val="CF54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2271AF"/>
    <w:multiLevelType w:val="multilevel"/>
    <w:tmpl w:val="494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B72FBA"/>
    <w:multiLevelType w:val="multilevel"/>
    <w:tmpl w:val="4B30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6D0AA7"/>
    <w:multiLevelType w:val="multilevel"/>
    <w:tmpl w:val="C660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CB0929"/>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6A5281"/>
    <w:multiLevelType w:val="hybridMultilevel"/>
    <w:tmpl w:val="1400BF54"/>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0A64EF5"/>
    <w:multiLevelType w:val="multilevel"/>
    <w:tmpl w:val="A570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301004"/>
    <w:multiLevelType w:val="multilevel"/>
    <w:tmpl w:val="186C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1FE6094"/>
    <w:multiLevelType w:val="multilevel"/>
    <w:tmpl w:val="A08A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3B08F4"/>
    <w:multiLevelType w:val="hybridMultilevel"/>
    <w:tmpl w:val="5766487A"/>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4E13F21"/>
    <w:multiLevelType w:val="multilevel"/>
    <w:tmpl w:val="4CFC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780AA0"/>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554620"/>
    <w:multiLevelType w:val="multilevel"/>
    <w:tmpl w:val="D7E6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E71640"/>
    <w:multiLevelType w:val="multilevel"/>
    <w:tmpl w:val="A576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8C67FD"/>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DA56955"/>
    <w:multiLevelType w:val="multilevel"/>
    <w:tmpl w:val="3962BCA8"/>
    <w:lvl w:ilvl="0">
      <w:start w:val="9"/>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2761BF"/>
    <w:multiLevelType w:val="hybridMultilevel"/>
    <w:tmpl w:val="2390B682"/>
    <w:lvl w:ilvl="0" w:tplc="2D7A1AFC">
      <w:start w:val="1"/>
      <w:numFmt w:val="upperRoman"/>
      <w:lvlText w:val="%1."/>
      <w:lvlJc w:val="right"/>
      <w:pPr>
        <w:ind w:left="720" w:hanging="360"/>
      </w:pPr>
      <w:rPr>
        <w:b/>
        <w:i w:val="0"/>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280CC9"/>
    <w:multiLevelType w:val="hybridMultilevel"/>
    <w:tmpl w:val="4A82C45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5BE07C1A"/>
    <w:multiLevelType w:val="hybridMultilevel"/>
    <w:tmpl w:val="AB76781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5BFB012E"/>
    <w:multiLevelType w:val="multilevel"/>
    <w:tmpl w:val="BCD8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9876F2"/>
    <w:multiLevelType w:val="multilevel"/>
    <w:tmpl w:val="FB9C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E702F8"/>
    <w:multiLevelType w:val="multilevel"/>
    <w:tmpl w:val="161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8B7BCA"/>
    <w:multiLevelType w:val="multilevel"/>
    <w:tmpl w:val="9ADC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E03768"/>
    <w:multiLevelType w:val="multilevel"/>
    <w:tmpl w:val="92DC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9B1CCE"/>
    <w:multiLevelType w:val="multilevel"/>
    <w:tmpl w:val="9342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092C05"/>
    <w:multiLevelType w:val="hybridMultilevel"/>
    <w:tmpl w:val="079C6AB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7" w15:restartNumberingAfterBreak="0">
    <w:nsid w:val="6E4C32BB"/>
    <w:multiLevelType w:val="multilevel"/>
    <w:tmpl w:val="CAC2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210B55"/>
    <w:multiLevelType w:val="multilevel"/>
    <w:tmpl w:val="DCBE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31428C2"/>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3560B22"/>
    <w:multiLevelType w:val="multilevel"/>
    <w:tmpl w:val="A4BC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501D11"/>
    <w:multiLevelType w:val="hybridMultilevel"/>
    <w:tmpl w:val="7F0ECC42"/>
    <w:lvl w:ilvl="0" w:tplc="994C826A">
      <w:start w:val="2"/>
      <w:numFmt w:val="bullet"/>
      <w:lvlText w:val="-"/>
      <w:lvlJc w:val="left"/>
      <w:pPr>
        <w:ind w:left="720" w:hanging="360"/>
      </w:pPr>
      <w:rPr>
        <w:rFonts w:ascii="Calibri" w:eastAsiaTheme="minorHAnsi" w:hAnsi="Calibri" w:cs="Calibri" w:hint="default"/>
        <w:b w:val="0"/>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7927CE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A526968"/>
    <w:multiLevelType w:val="hybridMultilevel"/>
    <w:tmpl w:val="1600445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4" w15:restartNumberingAfterBreak="0">
    <w:nsid w:val="7D934A4F"/>
    <w:multiLevelType w:val="multilevel"/>
    <w:tmpl w:val="088C1DEC"/>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DBA25C1"/>
    <w:multiLevelType w:val="multilevel"/>
    <w:tmpl w:val="0C020FE8"/>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FFB26D2"/>
    <w:multiLevelType w:val="hybridMultilevel"/>
    <w:tmpl w:val="FF02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966410">
    <w:abstractNumId w:val="15"/>
  </w:num>
  <w:num w:numId="2" w16cid:durableId="1444494676">
    <w:abstractNumId w:val="14"/>
  </w:num>
  <w:num w:numId="3" w16cid:durableId="228002482">
    <w:abstractNumId w:val="2"/>
  </w:num>
  <w:num w:numId="4" w16cid:durableId="1525167061">
    <w:abstractNumId w:val="45"/>
  </w:num>
  <w:num w:numId="5" w16cid:durableId="1619684464">
    <w:abstractNumId w:val="29"/>
  </w:num>
  <w:num w:numId="6" w16cid:durableId="1206720168">
    <w:abstractNumId w:val="34"/>
  </w:num>
  <w:num w:numId="7" w16cid:durableId="635373972">
    <w:abstractNumId w:val="43"/>
  </w:num>
  <w:num w:numId="8" w16cid:durableId="1253970293">
    <w:abstractNumId w:val="24"/>
  </w:num>
  <w:num w:numId="9" w16cid:durableId="1130592037">
    <w:abstractNumId w:val="50"/>
  </w:num>
  <w:num w:numId="10" w16cid:durableId="184100272">
    <w:abstractNumId w:val="18"/>
  </w:num>
  <w:num w:numId="11" w16cid:durableId="329408723">
    <w:abstractNumId w:val="28"/>
  </w:num>
  <w:num w:numId="12" w16cid:durableId="1746608694">
    <w:abstractNumId w:val="40"/>
  </w:num>
  <w:num w:numId="13" w16cid:durableId="1431003367">
    <w:abstractNumId w:val="12"/>
  </w:num>
  <w:num w:numId="14" w16cid:durableId="1111585452">
    <w:abstractNumId w:val="33"/>
  </w:num>
  <w:num w:numId="15" w16cid:durableId="1892693958">
    <w:abstractNumId w:val="47"/>
  </w:num>
  <w:num w:numId="16" w16cid:durableId="1673988075">
    <w:abstractNumId w:val="48"/>
  </w:num>
  <w:num w:numId="17" w16cid:durableId="1182014059">
    <w:abstractNumId w:val="4"/>
  </w:num>
  <w:num w:numId="18" w16cid:durableId="644507846">
    <w:abstractNumId w:val="20"/>
  </w:num>
  <w:num w:numId="19" w16cid:durableId="1197087640">
    <w:abstractNumId w:val="31"/>
  </w:num>
  <w:num w:numId="20" w16cid:durableId="519702372">
    <w:abstractNumId w:val="27"/>
  </w:num>
  <w:num w:numId="21" w16cid:durableId="1490294121">
    <w:abstractNumId w:val="42"/>
  </w:num>
  <w:num w:numId="22" w16cid:durableId="1009865203">
    <w:abstractNumId w:val="0"/>
  </w:num>
  <w:num w:numId="23" w16cid:durableId="1680962343">
    <w:abstractNumId w:val="19"/>
  </w:num>
  <w:num w:numId="24" w16cid:durableId="1076124702">
    <w:abstractNumId w:val="41"/>
  </w:num>
  <w:num w:numId="25" w16cid:durableId="506166865">
    <w:abstractNumId w:val="22"/>
  </w:num>
  <w:num w:numId="26" w16cid:durableId="309211476">
    <w:abstractNumId w:val="21"/>
  </w:num>
  <w:num w:numId="27" w16cid:durableId="1837110655">
    <w:abstractNumId w:val="17"/>
  </w:num>
  <w:num w:numId="28" w16cid:durableId="987904200">
    <w:abstractNumId w:val="44"/>
  </w:num>
  <w:num w:numId="29" w16cid:durableId="1331181902">
    <w:abstractNumId w:val="8"/>
  </w:num>
  <w:num w:numId="30" w16cid:durableId="70393377">
    <w:abstractNumId w:val="23"/>
  </w:num>
  <w:num w:numId="31" w16cid:durableId="1048261712">
    <w:abstractNumId w:val="6"/>
  </w:num>
  <w:num w:numId="32" w16cid:durableId="2027749775">
    <w:abstractNumId w:val="49"/>
  </w:num>
  <w:num w:numId="33" w16cid:durableId="2036340870">
    <w:abstractNumId w:val="52"/>
  </w:num>
  <w:num w:numId="34" w16cid:durableId="825248102">
    <w:abstractNumId w:val="35"/>
  </w:num>
  <w:num w:numId="35" w16cid:durableId="626930730">
    <w:abstractNumId w:val="56"/>
  </w:num>
  <w:num w:numId="36" w16cid:durableId="1522744919">
    <w:abstractNumId w:val="5"/>
  </w:num>
  <w:num w:numId="37" w16cid:durableId="1276250412">
    <w:abstractNumId w:val="55"/>
  </w:num>
  <w:num w:numId="38" w16cid:durableId="1086194846">
    <w:abstractNumId w:val="32"/>
  </w:num>
  <w:num w:numId="39" w16cid:durableId="575093262">
    <w:abstractNumId w:val="37"/>
  </w:num>
  <w:num w:numId="40" w16cid:durableId="1510482768">
    <w:abstractNumId w:val="38"/>
  </w:num>
  <w:num w:numId="41" w16cid:durableId="1569076151">
    <w:abstractNumId w:val="16"/>
  </w:num>
  <w:num w:numId="42" w16cid:durableId="1671255641">
    <w:abstractNumId w:val="39"/>
  </w:num>
  <w:num w:numId="43" w16cid:durableId="1733309261">
    <w:abstractNumId w:val="26"/>
  </w:num>
  <w:num w:numId="44" w16cid:durableId="1278223263">
    <w:abstractNumId w:val="13"/>
  </w:num>
  <w:num w:numId="45" w16cid:durableId="269821851">
    <w:abstractNumId w:val="10"/>
  </w:num>
  <w:num w:numId="46" w16cid:durableId="1468548658">
    <w:abstractNumId w:val="9"/>
  </w:num>
  <w:num w:numId="47" w16cid:durableId="684283636">
    <w:abstractNumId w:val="54"/>
  </w:num>
  <w:num w:numId="48" w16cid:durableId="1522040822">
    <w:abstractNumId w:val="11"/>
  </w:num>
  <w:num w:numId="49" w16cid:durableId="213542008">
    <w:abstractNumId w:val="53"/>
  </w:num>
  <w:num w:numId="50" w16cid:durableId="1227296489">
    <w:abstractNumId w:val="46"/>
  </w:num>
  <w:num w:numId="51" w16cid:durableId="529803443">
    <w:abstractNumId w:val="25"/>
  </w:num>
  <w:num w:numId="52" w16cid:durableId="5250531">
    <w:abstractNumId w:val="51"/>
  </w:num>
  <w:num w:numId="53" w16cid:durableId="1242913879">
    <w:abstractNumId w:val="30"/>
  </w:num>
  <w:num w:numId="54" w16cid:durableId="793327416">
    <w:abstractNumId w:val="1"/>
  </w:num>
  <w:num w:numId="55" w16cid:durableId="2052219375">
    <w:abstractNumId w:val="36"/>
  </w:num>
  <w:num w:numId="56" w16cid:durableId="2119792206">
    <w:abstractNumId w:val="7"/>
  </w:num>
  <w:num w:numId="57" w16cid:durableId="6203052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56C0F"/>
    <w:rsid w:val="00056E46"/>
    <w:rsid w:val="0007756D"/>
    <w:rsid w:val="00082338"/>
    <w:rsid w:val="0009717E"/>
    <w:rsid w:val="000A0ADE"/>
    <w:rsid w:val="000A229A"/>
    <w:rsid w:val="000D05CA"/>
    <w:rsid w:val="000E417E"/>
    <w:rsid w:val="000E7AFB"/>
    <w:rsid w:val="000F36EF"/>
    <w:rsid w:val="000F3AA1"/>
    <w:rsid w:val="001030F7"/>
    <w:rsid w:val="0011388C"/>
    <w:rsid w:val="00114473"/>
    <w:rsid w:val="001336BC"/>
    <w:rsid w:val="00135567"/>
    <w:rsid w:val="00140A42"/>
    <w:rsid w:val="00143439"/>
    <w:rsid w:val="00144DFF"/>
    <w:rsid w:val="001614D6"/>
    <w:rsid w:val="00162B91"/>
    <w:rsid w:val="00172EC4"/>
    <w:rsid w:val="00173215"/>
    <w:rsid w:val="001B0C81"/>
    <w:rsid w:val="001B6642"/>
    <w:rsid w:val="001B7DFA"/>
    <w:rsid w:val="001C4551"/>
    <w:rsid w:val="001F5588"/>
    <w:rsid w:val="00206A2E"/>
    <w:rsid w:val="002103B9"/>
    <w:rsid w:val="0021118F"/>
    <w:rsid w:val="00230A3E"/>
    <w:rsid w:val="00245692"/>
    <w:rsid w:val="00247407"/>
    <w:rsid w:val="002508F4"/>
    <w:rsid w:val="00262F35"/>
    <w:rsid w:val="0026756A"/>
    <w:rsid w:val="002840F7"/>
    <w:rsid w:val="002A6ED1"/>
    <w:rsid w:val="002A7A2D"/>
    <w:rsid w:val="002B01B2"/>
    <w:rsid w:val="002B5A4A"/>
    <w:rsid w:val="002D1FA8"/>
    <w:rsid w:val="002E2850"/>
    <w:rsid w:val="002E4C56"/>
    <w:rsid w:val="002E690F"/>
    <w:rsid w:val="00306DBA"/>
    <w:rsid w:val="00323099"/>
    <w:rsid w:val="00333A35"/>
    <w:rsid w:val="00335700"/>
    <w:rsid w:val="00347C0E"/>
    <w:rsid w:val="00347D42"/>
    <w:rsid w:val="00357C68"/>
    <w:rsid w:val="0036246E"/>
    <w:rsid w:val="003633AE"/>
    <w:rsid w:val="00375334"/>
    <w:rsid w:val="00390EA7"/>
    <w:rsid w:val="00395A96"/>
    <w:rsid w:val="003A0ADE"/>
    <w:rsid w:val="003A1780"/>
    <w:rsid w:val="003A60BC"/>
    <w:rsid w:val="003C4164"/>
    <w:rsid w:val="003D31A8"/>
    <w:rsid w:val="003D350E"/>
    <w:rsid w:val="003E41EC"/>
    <w:rsid w:val="003F562B"/>
    <w:rsid w:val="004012EA"/>
    <w:rsid w:val="004129EF"/>
    <w:rsid w:val="00426C9D"/>
    <w:rsid w:val="00433096"/>
    <w:rsid w:val="00456D9F"/>
    <w:rsid w:val="00462884"/>
    <w:rsid w:val="00465941"/>
    <w:rsid w:val="00474316"/>
    <w:rsid w:val="00475D65"/>
    <w:rsid w:val="004C22CE"/>
    <w:rsid w:val="004D007F"/>
    <w:rsid w:val="004D76AB"/>
    <w:rsid w:val="004E3F20"/>
    <w:rsid w:val="004E456C"/>
    <w:rsid w:val="0050796F"/>
    <w:rsid w:val="00510477"/>
    <w:rsid w:val="00512116"/>
    <w:rsid w:val="00527D13"/>
    <w:rsid w:val="005327B8"/>
    <w:rsid w:val="00544190"/>
    <w:rsid w:val="005443AA"/>
    <w:rsid w:val="00546417"/>
    <w:rsid w:val="00553D7C"/>
    <w:rsid w:val="00562938"/>
    <w:rsid w:val="005730BA"/>
    <w:rsid w:val="0057796D"/>
    <w:rsid w:val="00580D26"/>
    <w:rsid w:val="00581FAE"/>
    <w:rsid w:val="00583CA5"/>
    <w:rsid w:val="00591E96"/>
    <w:rsid w:val="005A08DE"/>
    <w:rsid w:val="005B793A"/>
    <w:rsid w:val="005F2353"/>
    <w:rsid w:val="005F7DF1"/>
    <w:rsid w:val="0060639E"/>
    <w:rsid w:val="00627F48"/>
    <w:rsid w:val="00633DAF"/>
    <w:rsid w:val="00653A6D"/>
    <w:rsid w:val="00661841"/>
    <w:rsid w:val="00685E13"/>
    <w:rsid w:val="00686EE6"/>
    <w:rsid w:val="006917AA"/>
    <w:rsid w:val="006A7512"/>
    <w:rsid w:val="006A794B"/>
    <w:rsid w:val="006E73FD"/>
    <w:rsid w:val="007042C7"/>
    <w:rsid w:val="007079F4"/>
    <w:rsid w:val="007111B2"/>
    <w:rsid w:val="00717416"/>
    <w:rsid w:val="00724518"/>
    <w:rsid w:val="00753193"/>
    <w:rsid w:val="0075672B"/>
    <w:rsid w:val="00775F75"/>
    <w:rsid w:val="00782E0D"/>
    <w:rsid w:val="007837DB"/>
    <w:rsid w:val="007A190B"/>
    <w:rsid w:val="007A465F"/>
    <w:rsid w:val="007D4BFC"/>
    <w:rsid w:val="007F6D5A"/>
    <w:rsid w:val="00800550"/>
    <w:rsid w:val="00836AB3"/>
    <w:rsid w:val="008410CA"/>
    <w:rsid w:val="00856F1F"/>
    <w:rsid w:val="008625FA"/>
    <w:rsid w:val="00876AE7"/>
    <w:rsid w:val="00883EEE"/>
    <w:rsid w:val="008A4FFA"/>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23181"/>
    <w:rsid w:val="00934212"/>
    <w:rsid w:val="0094341C"/>
    <w:rsid w:val="00944613"/>
    <w:rsid w:val="009637F5"/>
    <w:rsid w:val="0096520F"/>
    <w:rsid w:val="009672C3"/>
    <w:rsid w:val="00980AFE"/>
    <w:rsid w:val="00993F97"/>
    <w:rsid w:val="009C5D8F"/>
    <w:rsid w:val="00A221CE"/>
    <w:rsid w:val="00A3664F"/>
    <w:rsid w:val="00A46307"/>
    <w:rsid w:val="00A47E64"/>
    <w:rsid w:val="00A51D93"/>
    <w:rsid w:val="00A53859"/>
    <w:rsid w:val="00A553D1"/>
    <w:rsid w:val="00A637B9"/>
    <w:rsid w:val="00A71148"/>
    <w:rsid w:val="00A75281"/>
    <w:rsid w:val="00A830EE"/>
    <w:rsid w:val="00A84044"/>
    <w:rsid w:val="00A92A8D"/>
    <w:rsid w:val="00A94CCF"/>
    <w:rsid w:val="00A97973"/>
    <w:rsid w:val="00AB493E"/>
    <w:rsid w:val="00AD2B52"/>
    <w:rsid w:val="00AE5548"/>
    <w:rsid w:val="00AF2A77"/>
    <w:rsid w:val="00AF3A7C"/>
    <w:rsid w:val="00AF70D3"/>
    <w:rsid w:val="00B06997"/>
    <w:rsid w:val="00B13037"/>
    <w:rsid w:val="00B17A92"/>
    <w:rsid w:val="00B27836"/>
    <w:rsid w:val="00B378D8"/>
    <w:rsid w:val="00B4250F"/>
    <w:rsid w:val="00B615B4"/>
    <w:rsid w:val="00B70F1F"/>
    <w:rsid w:val="00B810A6"/>
    <w:rsid w:val="00B93758"/>
    <w:rsid w:val="00B94143"/>
    <w:rsid w:val="00B9654C"/>
    <w:rsid w:val="00BB0F1E"/>
    <w:rsid w:val="00BB1687"/>
    <w:rsid w:val="00BB7B57"/>
    <w:rsid w:val="00BC24A3"/>
    <w:rsid w:val="00BC30C7"/>
    <w:rsid w:val="00BD2A63"/>
    <w:rsid w:val="00BF3EBD"/>
    <w:rsid w:val="00C00F91"/>
    <w:rsid w:val="00C03935"/>
    <w:rsid w:val="00C07AB2"/>
    <w:rsid w:val="00C12738"/>
    <w:rsid w:val="00C21863"/>
    <w:rsid w:val="00C34C51"/>
    <w:rsid w:val="00C47154"/>
    <w:rsid w:val="00C5380F"/>
    <w:rsid w:val="00C56BF4"/>
    <w:rsid w:val="00C73DD8"/>
    <w:rsid w:val="00C80396"/>
    <w:rsid w:val="00C91828"/>
    <w:rsid w:val="00C93EE0"/>
    <w:rsid w:val="00C94094"/>
    <w:rsid w:val="00CA3080"/>
    <w:rsid w:val="00CA427E"/>
    <w:rsid w:val="00CB0C30"/>
    <w:rsid w:val="00CC2FAE"/>
    <w:rsid w:val="00CD0B12"/>
    <w:rsid w:val="00CD4B35"/>
    <w:rsid w:val="00CD770B"/>
    <w:rsid w:val="00CE55C7"/>
    <w:rsid w:val="00D07C0E"/>
    <w:rsid w:val="00D25416"/>
    <w:rsid w:val="00D46C5E"/>
    <w:rsid w:val="00D51B2E"/>
    <w:rsid w:val="00D61B2E"/>
    <w:rsid w:val="00D61E80"/>
    <w:rsid w:val="00D709A2"/>
    <w:rsid w:val="00D72AEB"/>
    <w:rsid w:val="00D9254D"/>
    <w:rsid w:val="00DB1D9C"/>
    <w:rsid w:val="00DB6833"/>
    <w:rsid w:val="00DD0A66"/>
    <w:rsid w:val="00DE17E0"/>
    <w:rsid w:val="00E006B3"/>
    <w:rsid w:val="00E00FF3"/>
    <w:rsid w:val="00E028E5"/>
    <w:rsid w:val="00E05A25"/>
    <w:rsid w:val="00E0675D"/>
    <w:rsid w:val="00E0696B"/>
    <w:rsid w:val="00E07962"/>
    <w:rsid w:val="00E101AC"/>
    <w:rsid w:val="00E17A7C"/>
    <w:rsid w:val="00E230EA"/>
    <w:rsid w:val="00E23807"/>
    <w:rsid w:val="00E34520"/>
    <w:rsid w:val="00E35B7D"/>
    <w:rsid w:val="00E4789C"/>
    <w:rsid w:val="00E47BD7"/>
    <w:rsid w:val="00E50623"/>
    <w:rsid w:val="00E5414A"/>
    <w:rsid w:val="00E57F60"/>
    <w:rsid w:val="00E61CD7"/>
    <w:rsid w:val="00E62B25"/>
    <w:rsid w:val="00E80550"/>
    <w:rsid w:val="00E87D78"/>
    <w:rsid w:val="00E951BE"/>
    <w:rsid w:val="00EB7FA6"/>
    <w:rsid w:val="00EC0D06"/>
    <w:rsid w:val="00ED7EF9"/>
    <w:rsid w:val="00EF5C11"/>
    <w:rsid w:val="00F003DD"/>
    <w:rsid w:val="00F06A15"/>
    <w:rsid w:val="00F278A5"/>
    <w:rsid w:val="00F355B1"/>
    <w:rsid w:val="00F41D20"/>
    <w:rsid w:val="00F44762"/>
    <w:rsid w:val="00F62CDA"/>
    <w:rsid w:val="00F65AD3"/>
    <w:rsid w:val="00F82216"/>
    <w:rsid w:val="00FA3232"/>
    <w:rsid w:val="00FA6AEF"/>
    <w:rsid w:val="00FB1CD2"/>
    <w:rsid w:val="00FB3483"/>
    <w:rsid w:val="00FC06FC"/>
    <w:rsid w:val="00FC4C2E"/>
    <w:rsid w:val="00FE2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Antes de enumeración,Bullet,Citation List,Forth level,List1,List_Paragraph,Multilevel para_II"/>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Forth level Char,List1 Char"/>
    <w:link w:val="ListParagraph"/>
    <w:uiPriority w:val="99"/>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E5E8-065D-4F45-8F06-3FE8A4D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8</cp:revision>
  <cp:lastPrinted>2024-09-19T07:20:00Z</cp:lastPrinted>
  <dcterms:created xsi:type="dcterms:W3CDTF">2024-10-16T11:20:00Z</dcterms:created>
  <dcterms:modified xsi:type="dcterms:W3CDTF">2024-11-04T12:25:00Z</dcterms:modified>
</cp:coreProperties>
</file>